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
        <w:ind w:left="0"/>
        <w:rPr>
          <w:sz w:val="2"/>
        </w:rPr>
      </w:pPr>
    </w:p>
    <w:tbl>
      <w:tblPr>
        <w:tblW w:w="0" w:type="auto"/>
        <w:jc w:val="left"/>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76"/>
        <w:gridCol w:w="5761"/>
        <w:gridCol w:w="1593"/>
        <w:gridCol w:w="1977"/>
      </w:tblGrid>
      <w:tr>
        <w:trPr>
          <w:trHeight w:val="362" w:hRule="atLeast"/>
        </w:trPr>
        <w:tc>
          <w:tcPr>
            <w:tcW w:w="1476" w:type="dxa"/>
            <w:vMerge w:val="restart"/>
          </w:tcPr>
          <w:p>
            <w:pPr>
              <w:pStyle w:val="TableParagraph"/>
              <w:spacing w:before="149"/>
              <w:rPr>
                <w:sz w:val="20"/>
              </w:rPr>
            </w:pPr>
          </w:p>
          <w:p>
            <w:pPr>
              <w:pStyle w:val="TableParagraph"/>
              <w:ind w:left="107"/>
              <w:rPr>
                <w:sz w:val="20"/>
              </w:rPr>
            </w:pPr>
            <w:r>
              <w:rPr>
                <w:sz w:val="20"/>
              </w:rPr>
              <w:drawing>
                <wp:inline distT="0" distB="0" distL="0" distR="0">
                  <wp:extent cx="786585" cy="863250"/>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786585" cy="863250"/>
                          </a:xfrm>
                          <a:prstGeom prst="rect">
                            <a:avLst/>
                          </a:prstGeom>
                        </pic:spPr>
                      </pic:pic>
                    </a:graphicData>
                  </a:graphic>
                </wp:inline>
              </w:drawing>
            </w:r>
            <w:r>
              <w:rPr>
                <w:sz w:val="20"/>
              </w:rPr>
            </w:r>
          </w:p>
        </w:tc>
        <w:tc>
          <w:tcPr>
            <w:tcW w:w="5761" w:type="dxa"/>
            <w:vMerge w:val="restart"/>
          </w:tcPr>
          <w:p>
            <w:pPr>
              <w:pStyle w:val="TableParagraph"/>
              <w:spacing w:before="150"/>
              <w:rPr>
                <w:sz w:val="24"/>
              </w:rPr>
            </w:pPr>
          </w:p>
          <w:p>
            <w:pPr>
              <w:pStyle w:val="TableParagraph"/>
              <w:ind w:left="30" w:right="16"/>
              <w:jc w:val="center"/>
              <w:rPr>
                <w:b/>
                <w:sz w:val="24"/>
              </w:rPr>
            </w:pPr>
            <w:r>
              <w:rPr>
                <w:b/>
                <w:sz w:val="24"/>
              </w:rPr>
              <w:t>ARDAHAN</w:t>
            </w:r>
            <w:r>
              <w:rPr>
                <w:b/>
                <w:spacing w:val="-7"/>
                <w:sz w:val="24"/>
              </w:rPr>
              <w:t> </w:t>
            </w:r>
            <w:r>
              <w:rPr>
                <w:b/>
                <w:spacing w:val="-2"/>
                <w:sz w:val="24"/>
              </w:rPr>
              <w:t>ÜNİVERSİTESİ</w:t>
            </w:r>
          </w:p>
          <w:p>
            <w:pPr>
              <w:pStyle w:val="TableParagraph"/>
              <w:spacing w:line="510" w:lineRule="atLeast" w:before="25"/>
              <w:ind w:left="14" w:right="30"/>
              <w:jc w:val="center"/>
              <w:rPr>
                <w:b/>
                <w:sz w:val="24"/>
              </w:rPr>
            </w:pPr>
            <w:r>
              <w:rPr>
                <w:b/>
                <w:sz w:val="24"/>
              </w:rPr>
              <w:t>SAĞLIK</w:t>
            </w:r>
            <w:r>
              <w:rPr>
                <w:b/>
                <w:spacing w:val="-15"/>
                <w:sz w:val="24"/>
              </w:rPr>
              <w:t> </w:t>
            </w:r>
            <w:r>
              <w:rPr>
                <w:b/>
                <w:sz w:val="24"/>
              </w:rPr>
              <w:t>KÜLTÜR</w:t>
            </w:r>
            <w:r>
              <w:rPr>
                <w:b/>
                <w:spacing w:val="-15"/>
                <w:sz w:val="24"/>
              </w:rPr>
              <w:t> </w:t>
            </w:r>
            <w:r>
              <w:rPr>
                <w:b/>
                <w:sz w:val="24"/>
              </w:rPr>
              <w:t>VE</w:t>
            </w:r>
            <w:r>
              <w:rPr>
                <w:b/>
                <w:spacing w:val="-14"/>
                <w:sz w:val="24"/>
              </w:rPr>
              <w:t> </w:t>
            </w:r>
            <w:r>
              <w:rPr>
                <w:b/>
                <w:sz w:val="24"/>
              </w:rPr>
              <w:t>SPOR</w:t>
            </w:r>
            <w:r>
              <w:rPr>
                <w:b/>
                <w:spacing w:val="-15"/>
                <w:sz w:val="24"/>
              </w:rPr>
              <w:t> </w:t>
            </w:r>
            <w:r>
              <w:rPr>
                <w:b/>
                <w:sz w:val="24"/>
              </w:rPr>
              <w:t>DAİRE</w:t>
            </w:r>
            <w:r>
              <w:rPr>
                <w:b/>
                <w:spacing w:val="-15"/>
                <w:sz w:val="24"/>
              </w:rPr>
              <w:t> </w:t>
            </w:r>
            <w:r>
              <w:rPr>
                <w:b/>
                <w:sz w:val="24"/>
              </w:rPr>
              <w:t>BAŞKANLIĞI SÜRELİ KULLANIM TAHSİS SÖZLEŞMESİ</w:t>
            </w:r>
          </w:p>
        </w:tc>
        <w:tc>
          <w:tcPr>
            <w:tcW w:w="1593" w:type="dxa"/>
          </w:tcPr>
          <w:p>
            <w:pPr>
              <w:pStyle w:val="TableParagraph"/>
              <w:spacing w:before="103"/>
              <w:ind w:left="108"/>
              <w:rPr>
                <w:sz w:val="20"/>
              </w:rPr>
            </w:pPr>
            <w:r>
              <w:rPr>
                <w:sz w:val="20"/>
              </w:rPr>
              <w:t>Doküman</w:t>
            </w:r>
            <w:r>
              <w:rPr>
                <w:spacing w:val="-9"/>
                <w:sz w:val="20"/>
              </w:rPr>
              <w:t> </w:t>
            </w:r>
            <w:r>
              <w:rPr>
                <w:spacing w:val="-5"/>
                <w:sz w:val="20"/>
              </w:rPr>
              <w:t>No:</w:t>
            </w:r>
          </w:p>
        </w:tc>
        <w:tc>
          <w:tcPr>
            <w:tcW w:w="1977" w:type="dxa"/>
          </w:tcPr>
          <w:p>
            <w:pPr>
              <w:pStyle w:val="TableParagraph"/>
              <w:spacing w:before="103"/>
              <w:ind w:left="109"/>
              <w:rPr>
                <w:sz w:val="20"/>
              </w:rPr>
            </w:pPr>
            <w:r>
              <w:rPr>
                <w:spacing w:val="-2"/>
                <w:sz w:val="20"/>
              </w:rPr>
              <w:t>ARÜ.SKSDB.FR.043</w:t>
            </w:r>
          </w:p>
        </w:tc>
      </w:tr>
      <w:tr>
        <w:trPr>
          <w:trHeight w:val="360" w:hRule="atLeast"/>
        </w:trPr>
        <w:tc>
          <w:tcPr>
            <w:tcW w:w="1476" w:type="dxa"/>
            <w:vMerge/>
            <w:tcBorders>
              <w:top w:val="nil"/>
            </w:tcBorders>
          </w:tcPr>
          <w:p>
            <w:pPr>
              <w:rPr>
                <w:sz w:val="2"/>
                <w:szCs w:val="2"/>
              </w:rPr>
            </w:pPr>
          </w:p>
        </w:tc>
        <w:tc>
          <w:tcPr>
            <w:tcW w:w="5761" w:type="dxa"/>
            <w:vMerge/>
            <w:tcBorders>
              <w:top w:val="nil"/>
            </w:tcBorders>
          </w:tcPr>
          <w:p>
            <w:pPr>
              <w:rPr>
                <w:sz w:val="2"/>
                <w:szCs w:val="2"/>
              </w:rPr>
            </w:pPr>
          </w:p>
        </w:tc>
        <w:tc>
          <w:tcPr>
            <w:tcW w:w="1593" w:type="dxa"/>
          </w:tcPr>
          <w:p>
            <w:pPr>
              <w:pStyle w:val="TableParagraph"/>
              <w:spacing w:before="101"/>
              <w:ind w:left="108"/>
              <w:rPr>
                <w:sz w:val="20"/>
              </w:rPr>
            </w:pPr>
            <w:r>
              <w:rPr>
                <w:sz w:val="20"/>
              </w:rPr>
              <w:t>İlk</w:t>
            </w:r>
            <w:r>
              <w:rPr>
                <w:spacing w:val="-6"/>
                <w:sz w:val="20"/>
              </w:rPr>
              <w:t> </w:t>
            </w:r>
            <w:r>
              <w:rPr>
                <w:sz w:val="20"/>
              </w:rPr>
              <w:t>Yayın</w:t>
            </w:r>
            <w:r>
              <w:rPr>
                <w:spacing w:val="-5"/>
                <w:sz w:val="20"/>
              </w:rPr>
              <w:t> </w:t>
            </w:r>
            <w:r>
              <w:rPr>
                <w:spacing w:val="-2"/>
                <w:sz w:val="20"/>
              </w:rPr>
              <w:t>Tarihi:</w:t>
            </w:r>
          </w:p>
        </w:tc>
        <w:tc>
          <w:tcPr>
            <w:tcW w:w="1977" w:type="dxa"/>
          </w:tcPr>
          <w:p>
            <w:pPr>
              <w:pStyle w:val="TableParagraph"/>
              <w:spacing w:before="101"/>
              <w:ind w:left="109"/>
              <w:rPr>
                <w:sz w:val="20"/>
              </w:rPr>
            </w:pPr>
            <w:r>
              <w:rPr>
                <w:spacing w:val="-2"/>
                <w:sz w:val="20"/>
              </w:rPr>
              <w:t>20.05.2026</w:t>
            </w:r>
          </w:p>
        </w:tc>
      </w:tr>
      <w:tr>
        <w:trPr>
          <w:trHeight w:val="359" w:hRule="atLeast"/>
        </w:trPr>
        <w:tc>
          <w:tcPr>
            <w:tcW w:w="1476" w:type="dxa"/>
            <w:vMerge/>
            <w:tcBorders>
              <w:top w:val="nil"/>
            </w:tcBorders>
          </w:tcPr>
          <w:p>
            <w:pPr>
              <w:rPr>
                <w:sz w:val="2"/>
                <w:szCs w:val="2"/>
              </w:rPr>
            </w:pPr>
          </w:p>
        </w:tc>
        <w:tc>
          <w:tcPr>
            <w:tcW w:w="5761" w:type="dxa"/>
            <w:vMerge/>
            <w:tcBorders>
              <w:top w:val="nil"/>
            </w:tcBorders>
          </w:tcPr>
          <w:p>
            <w:pPr>
              <w:rPr>
                <w:sz w:val="2"/>
                <w:szCs w:val="2"/>
              </w:rPr>
            </w:pPr>
          </w:p>
        </w:tc>
        <w:tc>
          <w:tcPr>
            <w:tcW w:w="1593" w:type="dxa"/>
          </w:tcPr>
          <w:p>
            <w:pPr>
              <w:pStyle w:val="TableParagraph"/>
              <w:spacing w:before="101"/>
              <w:ind w:left="108"/>
              <w:rPr>
                <w:sz w:val="20"/>
              </w:rPr>
            </w:pPr>
            <w:r>
              <w:rPr>
                <w:sz w:val="20"/>
              </w:rPr>
              <w:t>Revizyon</w:t>
            </w:r>
            <w:r>
              <w:rPr>
                <w:spacing w:val="-10"/>
                <w:sz w:val="20"/>
              </w:rPr>
              <w:t> </w:t>
            </w:r>
            <w:r>
              <w:rPr>
                <w:spacing w:val="-2"/>
                <w:sz w:val="20"/>
              </w:rPr>
              <w:t>Tarihi:</w:t>
            </w:r>
          </w:p>
        </w:tc>
        <w:tc>
          <w:tcPr>
            <w:tcW w:w="1977" w:type="dxa"/>
          </w:tcPr>
          <w:p>
            <w:pPr>
              <w:pStyle w:val="TableParagraph"/>
              <w:spacing w:before="101"/>
              <w:ind w:left="109"/>
              <w:rPr>
                <w:sz w:val="20"/>
              </w:rPr>
            </w:pPr>
            <w:r>
              <w:rPr>
                <w:spacing w:val="-10"/>
                <w:sz w:val="20"/>
              </w:rPr>
              <w:t>-</w:t>
            </w:r>
          </w:p>
        </w:tc>
      </w:tr>
      <w:tr>
        <w:trPr>
          <w:trHeight w:val="359" w:hRule="atLeast"/>
        </w:trPr>
        <w:tc>
          <w:tcPr>
            <w:tcW w:w="1476" w:type="dxa"/>
            <w:vMerge/>
            <w:tcBorders>
              <w:top w:val="nil"/>
            </w:tcBorders>
          </w:tcPr>
          <w:p>
            <w:pPr>
              <w:rPr>
                <w:sz w:val="2"/>
                <w:szCs w:val="2"/>
              </w:rPr>
            </w:pPr>
          </w:p>
        </w:tc>
        <w:tc>
          <w:tcPr>
            <w:tcW w:w="5761" w:type="dxa"/>
            <w:vMerge/>
            <w:tcBorders>
              <w:top w:val="nil"/>
            </w:tcBorders>
          </w:tcPr>
          <w:p>
            <w:pPr>
              <w:rPr>
                <w:sz w:val="2"/>
                <w:szCs w:val="2"/>
              </w:rPr>
            </w:pPr>
          </w:p>
        </w:tc>
        <w:tc>
          <w:tcPr>
            <w:tcW w:w="1593" w:type="dxa"/>
          </w:tcPr>
          <w:p>
            <w:pPr>
              <w:pStyle w:val="TableParagraph"/>
              <w:spacing w:before="101"/>
              <w:ind w:left="108"/>
              <w:rPr>
                <w:sz w:val="20"/>
              </w:rPr>
            </w:pPr>
            <w:r>
              <w:rPr>
                <w:sz w:val="20"/>
              </w:rPr>
              <w:t>Revizyon</w:t>
            </w:r>
            <w:r>
              <w:rPr>
                <w:spacing w:val="-10"/>
                <w:sz w:val="20"/>
              </w:rPr>
              <w:t> </w:t>
            </w:r>
            <w:r>
              <w:rPr>
                <w:spacing w:val="-5"/>
                <w:sz w:val="20"/>
              </w:rPr>
              <w:t>No:</w:t>
            </w:r>
          </w:p>
        </w:tc>
        <w:tc>
          <w:tcPr>
            <w:tcW w:w="1977" w:type="dxa"/>
          </w:tcPr>
          <w:p>
            <w:pPr>
              <w:pStyle w:val="TableParagraph"/>
              <w:spacing w:before="101"/>
              <w:ind w:left="109"/>
              <w:rPr>
                <w:sz w:val="20"/>
              </w:rPr>
            </w:pPr>
            <w:r>
              <w:rPr>
                <w:spacing w:val="-10"/>
                <w:sz w:val="20"/>
              </w:rPr>
              <w:t>0</w:t>
            </w:r>
          </w:p>
        </w:tc>
      </w:tr>
      <w:tr>
        <w:trPr>
          <w:trHeight w:val="359" w:hRule="atLeast"/>
        </w:trPr>
        <w:tc>
          <w:tcPr>
            <w:tcW w:w="1476" w:type="dxa"/>
            <w:vMerge/>
            <w:tcBorders>
              <w:top w:val="nil"/>
            </w:tcBorders>
          </w:tcPr>
          <w:p>
            <w:pPr>
              <w:rPr>
                <w:sz w:val="2"/>
                <w:szCs w:val="2"/>
              </w:rPr>
            </w:pPr>
          </w:p>
        </w:tc>
        <w:tc>
          <w:tcPr>
            <w:tcW w:w="5761" w:type="dxa"/>
            <w:vMerge/>
            <w:tcBorders>
              <w:top w:val="nil"/>
            </w:tcBorders>
          </w:tcPr>
          <w:p>
            <w:pPr>
              <w:rPr>
                <w:sz w:val="2"/>
                <w:szCs w:val="2"/>
              </w:rPr>
            </w:pPr>
          </w:p>
        </w:tc>
        <w:tc>
          <w:tcPr>
            <w:tcW w:w="1593" w:type="dxa"/>
          </w:tcPr>
          <w:p>
            <w:pPr>
              <w:pStyle w:val="TableParagraph"/>
              <w:spacing w:before="101"/>
              <w:ind w:left="108"/>
              <w:rPr>
                <w:sz w:val="20"/>
              </w:rPr>
            </w:pPr>
            <w:r>
              <w:rPr>
                <w:spacing w:val="-2"/>
                <w:sz w:val="20"/>
              </w:rPr>
              <w:t>Sayfa:</w:t>
            </w:r>
          </w:p>
        </w:tc>
        <w:tc>
          <w:tcPr>
            <w:tcW w:w="1977" w:type="dxa"/>
          </w:tcPr>
          <w:p>
            <w:pPr>
              <w:pStyle w:val="TableParagraph"/>
              <w:spacing w:before="101"/>
              <w:ind w:left="109"/>
              <w:rPr>
                <w:sz w:val="20"/>
              </w:rPr>
            </w:pPr>
            <w:r>
              <w:rPr>
                <w:spacing w:val="-4"/>
                <w:sz w:val="20"/>
              </w:rPr>
              <w:t>1/10</w:t>
            </w:r>
          </w:p>
        </w:tc>
      </w:tr>
    </w:tbl>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51"/>
        <w:ind w:left="0"/>
      </w:pPr>
    </w:p>
    <w:p>
      <w:pPr>
        <w:spacing w:before="1"/>
        <w:ind w:left="2812" w:right="2836" w:firstLine="0"/>
        <w:jc w:val="center"/>
        <w:rPr>
          <w:b/>
          <w:sz w:val="24"/>
        </w:rPr>
      </w:pPr>
      <w:r>
        <w:rPr>
          <w:b/>
          <w:sz w:val="24"/>
        </w:rPr>
        <w:t>YENİSEY</w:t>
      </w:r>
      <w:r>
        <w:rPr>
          <w:b/>
          <w:spacing w:val="-4"/>
          <w:sz w:val="24"/>
        </w:rPr>
        <w:t> </w:t>
      </w:r>
      <w:r>
        <w:rPr>
          <w:b/>
          <w:spacing w:val="-2"/>
          <w:sz w:val="24"/>
        </w:rPr>
        <w:t>YERLEŞKESİ</w:t>
      </w:r>
    </w:p>
    <w:p>
      <w:pPr>
        <w:spacing w:line="453" w:lineRule="auto" w:before="247"/>
        <w:ind w:left="2809" w:right="2836" w:firstLine="0"/>
        <w:jc w:val="center"/>
        <w:rPr>
          <w:b/>
          <w:sz w:val="24"/>
        </w:rPr>
      </w:pPr>
      <w:r>
        <w:rPr>
          <w:b/>
          <w:sz w:val="24"/>
        </w:rPr>
        <w:t>AŞIK</w:t>
      </w:r>
      <w:r>
        <w:rPr>
          <w:b/>
          <w:spacing w:val="-15"/>
          <w:sz w:val="24"/>
        </w:rPr>
        <w:t> </w:t>
      </w:r>
      <w:r>
        <w:rPr>
          <w:b/>
          <w:sz w:val="24"/>
        </w:rPr>
        <w:t>ŞENLİK</w:t>
      </w:r>
      <w:r>
        <w:rPr>
          <w:b/>
          <w:spacing w:val="-15"/>
          <w:sz w:val="24"/>
        </w:rPr>
        <w:t> </w:t>
      </w:r>
      <w:r>
        <w:rPr>
          <w:b/>
          <w:sz w:val="24"/>
        </w:rPr>
        <w:t>KÜLTÜR</w:t>
      </w:r>
      <w:r>
        <w:rPr>
          <w:b/>
          <w:spacing w:val="-15"/>
          <w:sz w:val="24"/>
        </w:rPr>
        <w:t> </w:t>
      </w:r>
      <w:r>
        <w:rPr>
          <w:b/>
          <w:sz w:val="24"/>
        </w:rPr>
        <w:t>MERKEZİ KONFERANS SALONU VE DİĞER</w:t>
      </w:r>
    </w:p>
    <w:p>
      <w:pPr>
        <w:spacing w:line="258" w:lineRule="exact" w:before="0"/>
        <w:ind w:left="2809" w:right="2838" w:firstLine="0"/>
        <w:jc w:val="center"/>
        <w:rPr>
          <w:b/>
          <w:sz w:val="24"/>
        </w:rPr>
      </w:pPr>
      <w:r>
        <w:rPr>
          <w:b/>
          <w:sz w:val="24"/>
        </w:rPr>
        <w:t>SALONLAR</w:t>
      </w:r>
      <w:r>
        <w:rPr>
          <w:b/>
          <w:spacing w:val="-5"/>
          <w:sz w:val="24"/>
        </w:rPr>
        <w:t> </w:t>
      </w:r>
      <w:r>
        <w:rPr>
          <w:b/>
          <w:sz w:val="24"/>
        </w:rPr>
        <w:t>SÜRELİ</w:t>
      </w:r>
      <w:r>
        <w:rPr>
          <w:b/>
          <w:spacing w:val="-5"/>
          <w:sz w:val="24"/>
        </w:rPr>
        <w:t> </w:t>
      </w:r>
      <w:r>
        <w:rPr>
          <w:b/>
          <w:sz w:val="24"/>
        </w:rPr>
        <w:t>KULLANIM</w:t>
      </w:r>
      <w:r>
        <w:rPr>
          <w:b/>
          <w:spacing w:val="-4"/>
          <w:sz w:val="24"/>
        </w:rPr>
        <w:t> </w:t>
      </w:r>
      <w:r>
        <w:rPr>
          <w:b/>
          <w:spacing w:val="-2"/>
          <w:sz w:val="24"/>
        </w:rPr>
        <w:t>TAHSİS</w:t>
      </w:r>
    </w:p>
    <w:p>
      <w:pPr>
        <w:spacing w:before="228"/>
        <w:ind w:left="2811" w:right="2836" w:firstLine="0"/>
        <w:jc w:val="center"/>
        <w:rPr>
          <w:b/>
          <w:sz w:val="24"/>
        </w:rPr>
      </w:pPr>
      <w:r>
        <w:rPr>
          <w:b/>
          <w:spacing w:val="-2"/>
          <w:sz w:val="24"/>
        </w:rPr>
        <w:t>SÖZLEŞMESİ</w:t>
      </w:r>
    </w:p>
    <w:p>
      <w:pPr>
        <w:pStyle w:val="BodyText"/>
        <w:ind w:left="0"/>
        <w:rPr>
          <w:b/>
          <w:sz w:val="20"/>
        </w:rPr>
      </w:pPr>
    </w:p>
    <w:p>
      <w:pPr>
        <w:pStyle w:val="BodyText"/>
        <w:ind w:left="0"/>
        <w:rPr>
          <w:b/>
          <w:sz w:val="20"/>
        </w:rPr>
      </w:pPr>
    </w:p>
    <w:p>
      <w:pPr>
        <w:pStyle w:val="BodyText"/>
        <w:ind w:left="0"/>
        <w:rPr>
          <w:b/>
          <w:sz w:val="20"/>
        </w:rPr>
      </w:pPr>
    </w:p>
    <w:p>
      <w:pPr>
        <w:pStyle w:val="BodyText"/>
        <w:spacing w:before="60"/>
        <w:ind w:left="0"/>
        <w:rPr>
          <w:b/>
          <w:sz w:val="20"/>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01"/>
        <w:gridCol w:w="7033"/>
      </w:tblGrid>
      <w:tr>
        <w:trPr>
          <w:trHeight w:val="441" w:hRule="atLeast"/>
        </w:trPr>
        <w:tc>
          <w:tcPr>
            <w:tcW w:w="3601" w:type="dxa"/>
            <w:shd w:val="clear" w:color="auto" w:fill="D9E0F3"/>
          </w:tcPr>
          <w:p>
            <w:pPr>
              <w:pStyle w:val="TableParagraph"/>
              <w:spacing w:before="75"/>
              <w:ind w:left="105"/>
              <w:rPr>
                <w:sz w:val="24"/>
              </w:rPr>
            </w:pPr>
            <w:r>
              <w:rPr>
                <w:spacing w:val="-2"/>
                <w:sz w:val="24"/>
              </w:rPr>
              <w:t>Birim</w:t>
            </w:r>
          </w:p>
        </w:tc>
        <w:tc>
          <w:tcPr>
            <w:tcW w:w="7033" w:type="dxa"/>
          </w:tcPr>
          <w:p>
            <w:pPr>
              <w:pStyle w:val="TableParagraph"/>
              <w:spacing w:before="75"/>
              <w:ind w:left="105"/>
              <w:rPr>
                <w:sz w:val="24"/>
              </w:rPr>
            </w:pPr>
            <w:r>
              <w:rPr>
                <w:sz w:val="24"/>
              </w:rPr>
              <w:t>Sağlık</w:t>
            </w:r>
            <w:r>
              <w:rPr>
                <w:spacing w:val="-4"/>
                <w:sz w:val="24"/>
              </w:rPr>
              <w:t> </w:t>
            </w:r>
            <w:r>
              <w:rPr>
                <w:sz w:val="24"/>
              </w:rPr>
              <w:t>Kültür</w:t>
            </w:r>
            <w:r>
              <w:rPr>
                <w:spacing w:val="-4"/>
                <w:sz w:val="24"/>
              </w:rPr>
              <w:t> </w:t>
            </w:r>
            <w:r>
              <w:rPr>
                <w:sz w:val="24"/>
              </w:rPr>
              <w:t>ve</w:t>
            </w:r>
            <w:r>
              <w:rPr>
                <w:spacing w:val="-2"/>
                <w:sz w:val="24"/>
              </w:rPr>
              <w:t> </w:t>
            </w:r>
            <w:r>
              <w:rPr>
                <w:sz w:val="24"/>
              </w:rPr>
              <w:t>Spor</w:t>
            </w:r>
            <w:r>
              <w:rPr>
                <w:spacing w:val="-4"/>
                <w:sz w:val="24"/>
              </w:rPr>
              <w:t> </w:t>
            </w:r>
            <w:r>
              <w:rPr>
                <w:sz w:val="24"/>
              </w:rPr>
              <w:t>Daire</w:t>
            </w:r>
            <w:r>
              <w:rPr>
                <w:spacing w:val="-3"/>
                <w:sz w:val="24"/>
              </w:rPr>
              <w:t> </w:t>
            </w:r>
            <w:r>
              <w:rPr>
                <w:spacing w:val="-2"/>
                <w:sz w:val="24"/>
              </w:rPr>
              <w:t>Başkanlığı</w:t>
            </w:r>
          </w:p>
        </w:tc>
      </w:tr>
      <w:tr>
        <w:trPr>
          <w:trHeight w:val="722" w:hRule="atLeast"/>
        </w:trPr>
        <w:tc>
          <w:tcPr>
            <w:tcW w:w="3601" w:type="dxa"/>
            <w:shd w:val="clear" w:color="auto" w:fill="D9E0F3"/>
          </w:tcPr>
          <w:p>
            <w:pPr>
              <w:pStyle w:val="TableParagraph"/>
              <w:spacing w:before="212"/>
              <w:ind w:left="105"/>
              <w:rPr>
                <w:sz w:val="24"/>
              </w:rPr>
            </w:pPr>
            <w:r>
              <w:rPr>
                <w:sz w:val="24"/>
              </w:rPr>
              <w:t>Belge</w:t>
            </w:r>
            <w:r>
              <w:rPr>
                <w:spacing w:val="-7"/>
                <w:sz w:val="24"/>
              </w:rPr>
              <w:t> </w:t>
            </w:r>
            <w:r>
              <w:rPr>
                <w:spacing w:val="-2"/>
                <w:sz w:val="24"/>
              </w:rPr>
              <w:t>Konusu</w:t>
            </w:r>
          </w:p>
        </w:tc>
        <w:tc>
          <w:tcPr>
            <w:tcW w:w="7033" w:type="dxa"/>
          </w:tcPr>
          <w:p>
            <w:pPr>
              <w:pStyle w:val="TableParagraph"/>
              <w:spacing w:before="73"/>
              <w:ind w:left="105" w:right="51"/>
              <w:rPr>
                <w:sz w:val="24"/>
              </w:rPr>
            </w:pPr>
            <w:r>
              <w:rPr>
                <w:sz w:val="24"/>
              </w:rPr>
              <w:t>Aşık</w:t>
            </w:r>
            <w:r>
              <w:rPr>
                <w:spacing w:val="-12"/>
                <w:sz w:val="24"/>
              </w:rPr>
              <w:t> </w:t>
            </w:r>
            <w:r>
              <w:rPr>
                <w:sz w:val="24"/>
              </w:rPr>
              <w:t>Şenlik</w:t>
            </w:r>
            <w:r>
              <w:rPr>
                <w:spacing w:val="-12"/>
                <w:sz w:val="24"/>
              </w:rPr>
              <w:t> </w:t>
            </w:r>
            <w:r>
              <w:rPr>
                <w:sz w:val="24"/>
              </w:rPr>
              <w:t>Kültür</w:t>
            </w:r>
            <w:r>
              <w:rPr>
                <w:spacing w:val="-13"/>
                <w:sz w:val="24"/>
              </w:rPr>
              <w:t> </w:t>
            </w:r>
            <w:r>
              <w:rPr>
                <w:sz w:val="24"/>
              </w:rPr>
              <w:t>Merkezi</w:t>
            </w:r>
            <w:r>
              <w:rPr>
                <w:spacing w:val="-12"/>
                <w:sz w:val="24"/>
              </w:rPr>
              <w:t> </w:t>
            </w:r>
            <w:r>
              <w:rPr>
                <w:sz w:val="24"/>
              </w:rPr>
              <w:t>Konferans</w:t>
            </w:r>
            <w:r>
              <w:rPr>
                <w:spacing w:val="-9"/>
                <w:sz w:val="24"/>
              </w:rPr>
              <w:t> </w:t>
            </w:r>
            <w:r>
              <w:rPr>
                <w:sz w:val="24"/>
              </w:rPr>
              <w:t>Salonu</w:t>
            </w:r>
            <w:r>
              <w:rPr>
                <w:spacing w:val="-12"/>
                <w:sz w:val="24"/>
              </w:rPr>
              <w:t> </w:t>
            </w:r>
            <w:r>
              <w:rPr>
                <w:sz w:val="24"/>
              </w:rPr>
              <w:t>ve</w:t>
            </w:r>
            <w:r>
              <w:rPr>
                <w:spacing w:val="-9"/>
                <w:sz w:val="24"/>
              </w:rPr>
              <w:t> </w:t>
            </w:r>
            <w:r>
              <w:rPr>
                <w:sz w:val="24"/>
              </w:rPr>
              <w:t>Diğer</w:t>
            </w:r>
            <w:r>
              <w:rPr>
                <w:spacing w:val="-6"/>
                <w:sz w:val="24"/>
              </w:rPr>
              <w:t> </w:t>
            </w:r>
            <w:r>
              <w:rPr>
                <w:sz w:val="24"/>
              </w:rPr>
              <w:t>Salonların Süreli Kullanım Tahsis Sözleşmesi</w:t>
            </w:r>
          </w:p>
        </w:tc>
      </w:tr>
      <w:tr>
        <w:trPr>
          <w:trHeight w:val="441" w:hRule="atLeast"/>
        </w:trPr>
        <w:tc>
          <w:tcPr>
            <w:tcW w:w="3601" w:type="dxa"/>
            <w:shd w:val="clear" w:color="auto" w:fill="D9E0F3"/>
          </w:tcPr>
          <w:p>
            <w:pPr>
              <w:pStyle w:val="TableParagraph"/>
              <w:spacing w:before="73"/>
              <w:ind w:left="105"/>
              <w:rPr>
                <w:sz w:val="24"/>
              </w:rPr>
            </w:pPr>
            <w:r>
              <w:rPr>
                <w:spacing w:val="-2"/>
                <w:sz w:val="24"/>
              </w:rPr>
              <w:t>Hazırlayan</w:t>
            </w:r>
          </w:p>
        </w:tc>
        <w:tc>
          <w:tcPr>
            <w:tcW w:w="7033" w:type="dxa"/>
          </w:tcPr>
          <w:p>
            <w:pPr>
              <w:pStyle w:val="TableParagraph"/>
              <w:spacing w:before="73"/>
              <w:ind w:left="105"/>
              <w:rPr>
                <w:sz w:val="24"/>
              </w:rPr>
            </w:pPr>
            <w:r>
              <w:rPr>
                <w:sz w:val="24"/>
              </w:rPr>
              <w:t>Ardahan</w:t>
            </w:r>
            <w:r>
              <w:rPr>
                <w:spacing w:val="-5"/>
                <w:sz w:val="24"/>
              </w:rPr>
              <w:t> </w:t>
            </w:r>
            <w:r>
              <w:rPr>
                <w:sz w:val="24"/>
              </w:rPr>
              <w:t>Üniversitesi</w:t>
            </w:r>
            <w:r>
              <w:rPr>
                <w:spacing w:val="-3"/>
                <w:sz w:val="24"/>
              </w:rPr>
              <w:t> </w:t>
            </w:r>
            <w:r>
              <w:rPr>
                <w:sz w:val="24"/>
              </w:rPr>
              <w:t>SKS</w:t>
            </w:r>
            <w:r>
              <w:rPr>
                <w:spacing w:val="-3"/>
                <w:sz w:val="24"/>
              </w:rPr>
              <w:t> </w:t>
            </w:r>
            <w:r>
              <w:rPr>
                <w:sz w:val="24"/>
              </w:rPr>
              <w:t>Daire</w:t>
            </w:r>
            <w:r>
              <w:rPr>
                <w:spacing w:val="-5"/>
                <w:sz w:val="24"/>
              </w:rPr>
              <w:t> </w:t>
            </w:r>
            <w:r>
              <w:rPr>
                <w:spacing w:val="-2"/>
                <w:sz w:val="24"/>
              </w:rPr>
              <w:t>Başkanlığı</w:t>
            </w:r>
          </w:p>
        </w:tc>
      </w:tr>
      <w:tr>
        <w:trPr>
          <w:trHeight w:val="443" w:hRule="atLeast"/>
        </w:trPr>
        <w:tc>
          <w:tcPr>
            <w:tcW w:w="3601" w:type="dxa"/>
            <w:shd w:val="clear" w:color="auto" w:fill="D9E0F3"/>
          </w:tcPr>
          <w:p>
            <w:pPr>
              <w:pStyle w:val="TableParagraph"/>
              <w:spacing w:before="73"/>
              <w:ind w:left="105"/>
              <w:rPr>
                <w:sz w:val="24"/>
              </w:rPr>
            </w:pPr>
            <w:r>
              <w:rPr>
                <w:spacing w:val="-2"/>
                <w:sz w:val="24"/>
              </w:rPr>
              <w:t>Tarih</w:t>
            </w:r>
          </w:p>
        </w:tc>
        <w:tc>
          <w:tcPr>
            <w:tcW w:w="7033" w:type="dxa"/>
          </w:tcPr>
          <w:p>
            <w:pPr>
              <w:pStyle w:val="TableParagraph"/>
              <w:spacing w:before="73"/>
              <w:ind w:left="105"/>
              <w:rPr>
                <w:sz w:val="24"/>
              </w:rPr>
            </w:pPr>
            <w:r>
              <w:rPr>
                <w:sz w:val="24"/>
              </w:rPr>
              <w:t>..........</w:t>
            </w:r>
            <w:r>
              <w:rPr>
                <w:spacing w:val="-8"/>
                <w:sz w:val="24"/>
              </w:rPr>
              <w:t> </w:t>
            </w:r>
            <w:r>
              <w:rPr>
                <w:sz w:val="24"/>
              </w:rPr>
              <w:t>/</w:t>
            </w:r>
            <w:r>
              <w:rPr>
                <w:spacing w:val="-5"/>
                <w:sz w:val="24"/>
              </w:rPr>
              <w:t> </w:t>
            </w:r>
            <w:r>
              <w:rPr>
                <w:sz w:val="24"/>
              </w:rPr>
              <w:t>..........</w:t>
            </w:r>
            <w:r>
              <w:rPr>
                <w:spacing w:val="-5"/>
                <w:sz w:val="24"/>
              </w:rPr>
              <w:t> </w:t>
            </w:r>
            <w:r>
              <w:rPr>
                <w:sz w:val="24"/>
              </w:rPr>
              <w:t>/</w:t>
            </w:r>
            <w:r>
              <w:rPr>
                <w:spacing w:val="-5"/>
                <w:sz w:val="24"/>
              </w:rPr>
              <w:t> </w:t>
            </w:r>
            <w:r>
              <w:rPr>
                <w:spacing w:val="-2"/>
                <w:sz w:val="24"/>
              </w:rPr>
              <w:t>20....</w:t>
            </w:r>
          </w:p>
        </w:tc>
      </w:tr>
    </w:tbl>
    <w:p>
      <w:pPr>
        <w:pStyle w:val="TableParagraph"/>
        <w:spacing w:after="0"/>
        <w:rPr>
          <w:sz w:val="24"/>
        </w:rPr>
        <w:sectPr>
          <w:footerReference w:type="default" r:id="rId5"/>
          <w:type w:val="continuous"/>
          <w:pgSz w:w="11920" w:h="16850"/>
          <w:pgMar w:header="0" w:footer="780" w:top="1160" w:bottom="980" w:left="566" w:right="425"/>
          <w:pgNumType w:start="1"/>
        </w:sectPr>
      </w:pPr>
    </w:p>
    <w:p>
      <w:pPr>
        <w:pStyle w:val="BodyText"/>
        <w:ind w:left="0"/>
        <w:rPr>
          <w:b/>
        </w:rPr>
      </w:pPr>
    </w:p>
    <w:p>
      <w:pPr>
        <w:pStyle w:val="BodyText"/>
        <w:spacing w:before="259"/>
        <w:ind w:left="0"/>
        <w:rPr>
          <w:b/>
        </w:rPr>
      </w:pPr>
    </w:p>
    <w:p>
      <w:pPr>
        <w:spacing w:before="0"/>
        <w:ind w:left="795" w:right="0" w:firstLine="0"/>
        <w:jc w:val="left"/>
        <w:rPr>
          <w:b/>
          <w:sz w:val="24"/>
        </w:rPr>
      </w:pPr>
      <w:r>
        <w:rPr>
          <w:b/>
          <w:sz w:val="24"/>
        </w:rPr>
        <w:t>EK-1:</w:t>
      </w:r>
      <w:r>
        <w:rPr>
          <w:b/>
          <w:spacing w:val="-6"/>
          <w:sz w:val="24"/>
        </w:rPr>
        <w:t> </w:t>
      </w:r>
      <w:r>
        <w:rPr>
          <w:b/>
          <w:sz w:val="24"/>
        </w:rPr>
        <w:t>Ücret</w:t>
      </w:r>
      <w:r>
        <w:rPr>
          <w:b/>
          <w:spacing w:val="-4"/>
          <w:sz w:val="24"/>
        </w:rPr>
        <w:t> </w:t>
      </w:r>
      <w:r>
        <w:rPr>
          <w:b/>
          <w:spacing w:val="-2"/>
          <w:sz w:val="24"/>
        </w:rPr>
        <w:t>Tarifesi</w:t>
      </w:r>
    </w:p>
    <w:p>
      <w:pPr>
        <w:pStyle w:val="BodyText"/>
        <w:spacing w:before="1" w:after="1"/>
        <w:ind w:left="0"/>
        <w:rPr>
          <w:b/>
          <w:sz w:val="20"/>
        </w:rPr>
      </w:pPr>
    </w:p>
    <w:tbl>
      <w:tblPr>
        <w:tblW w:w="0" w:type="auto"/>
        <w:jc w:val="left"/>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97"/>
        <w:gridCol w:w="3102"/>
        <w:gridCol w:w="3095"/>
      </w:tblGrid>
      <w:tr>
        <w:trPr>
          <w:trHeight w:val="441" w:hRule="atLeast"/>
        </w:trPr>
        <w:tc>
          <w:tcPr>
            <w:tcW w:w="3097" w:type="dxa"/>
            <w:shd w:val="clear" w:color="auto" w:fill="1F4E78"/>
          </w:tcPr>
          <w:p>
            <w:pPr>
              <w:pStyle w:val="TableParagraph"/>
              <w:spacing w:before="78"/>
              <w:ind w:left="105"/>
              <w:rPr>
                <w:b/>
                <w:sz w:val="24"/>
              </w:rPr>
            </w:pPr>
            <w:r>
              <w:rPr>
                <w:b/>
                <w:sz w:val="24"/>
              </w:rPr>
              <w:t>Kullanım</w:t>
            </w:r>
            <w:r>
              <w:rPr>
                <w:b/>
                <w:spacing w:val="-15"/>
                <w:sz w:val="24"/>
              </w:rPr>
              <w:t> </w:t>
            </w:r>
            <w:r>
              <w:rPr>
                <w:b/>
                <w:spacing w:val="-4"/>
                <w:sz w:val="24"/>
              </w:rPr>
              <w:t>Türü</w:t>
            </w:r>
          </w:p>
        </w:tc>
        <w:tc>
          <w:tcPr>
            <w:tcW w:w="3102" w:type="dxa"/>
            <w:shd w:val="clear" w:color="auto" w:fill="1F4E78"/>
          </w:tcPr>
          <w:p>
            <w:pPr>
              <w:pStyle w:val="TableParagraph"/>
              <w:spacing w:before="78"/>
              <w:ind w:left="107"/>
              <w:rPr>
                <w:b/>
                <w:sz w:val="24"/>
              </w:rPr>
            </w:pPr>
            <w:r>
              <w:rPr>
                <w:b/>
                <w:spacing w:val="-2"/>
                <w:sz w:val="24"/>
              </w:rPr>
              <w:t>Kapsam</w:t>
            </w:r>
          </w:p>
        </w:tc>
        <w:tc>
          <w:tcPr>
            <w:tcW w:w="3095" w:type="dxa"/>
            <w:shd w:val="clear" w:color="auto" w:fill="1F4E78"/>
          </w:tcPr>
          <w:p>
            <w:pPr>
              <w:pStyle w:val="TableParagraph"/>
              <w:spacing w:before="78"/>
              <w:ind w:right="1002"/>
              <w:jc w:val="right"/>
              <w:rPr>
                <w:b/>
                <w:sz w:val="24"/>
              </w:rPr>
            </w:pPr>
            <w:r>
              <w:rPr>
                <w:b/>
                <w:sz w:val="24"/>
              </w:rPr>
              <w:t>Ücret</w:t>
            </w:r>
            <w:r>
              <w:rPr>
                <w:b/>
                <w:spacing w:val="-5"/>
                <w:sz w:val="24"/>
              </w:rPr>
              <w:t> </w:t>
            </w:r>
            <w:r>
              <w:rPr>
                <w:b/>
                <w:sz w:val="24"/>
              </w:rPr>
              <w:t>(KDV</w:t>
            </w:r>
            <w:r>
              <w:rPr>
                <w:b/>
                <w:spacing w:val="-5"/>
                <w:sz w:val="24"/>
              </w:rPr>
              <w:t> </w:t>
            </w:r>
            <w:r>
              <w:rPr>
                <w:b/>
                <w:spacing w:val="-2"/>
                <w:sz w:val="24"/>
              </w:rPr>
              <w:t>Dahil)</w:t>
            </w:r>
          </w:p>
        </w:tc>
      </w:tr>
      <w:tr>
        <w:trPr>
          <w:trHeight w:val="2486" w:hRule="atLeast"/>
        </w:trPr>
        <w:tc>
          <w:tcPr>
            <w:tcW w:w="3097" w:type="dxa"/>
          </w:tcPr>
          <w:p>
            <w:pPr>
              <w:pStyle w:val="TableParagraph"/>
              <w:rPr>
                <w:b/>
                <w:sz w:val="24"/>
              </w:rPr>
            </w:pPr>
          </w:p>
          <w:p>
            <w:pPr>
              <w:pStyle w:val="TableParagraph"/>
              <w:rPr>
                <w:b/>
                <w:sz w:val="24"/>
              </w:rPr>
            </w:pPr>
          </w:p>
          <w:p>
            <w:pPr>
              <w:pStyle w:val="TableParagraph"/>
              <w:spacing w:before="218"/>
              <w:rPr>
                <w:b/>
                <w:sz w:val="24"/>
              </w:rPr>
            </w:pPr>
          </w:p>
          <w:p>
            <w:pPr>
              <w:pStyle w:val="TableParagraph"/>
              <w:ind w:left="124"/>
              <w:rPr>
                <w:sz w:val="24"/>
              </w:rPr>
            </w:pPr>
            <w:r>
              <w:rPr>
                <w:sz w:val="24"/>
              </w:rPr>
              <w:t>Kurum</w:t>
            </w:r>
            <w:r>
              <w:rPr>
                <w:spacing w:val="-9"/>
                <w:sz w:val="24"/>
              </w:rPr>
              <w:t> </w:t>
            </w:r>
            <w:r>
              <w:rPr>
                <w:spacing w:val="-2"/>
                <w:sz w:val="24"/>
              </w:rPr>
              <w:t>personeli</w:t>
            </w:r>
          </w:p>
        </w:tc>
        <w:tc>
          <w:tcPr>
            <w:tcW w:w="3102" w:type="dxa"/>
          </w:tcPr>
          <w:p>
            <w:pPr>
              <w:pStyle w:val="TableParagraph"/>
              <w:spacing w:before="121"/>
              <w:ind w:left="126" w:right="301"/>
              <w:rPr>
                <w:sz w:val="24"/>
              </w:rPr>
            </w:pPr>
            <w:r>
              <w:rPr>
                <w:sz w:val="24"/>
              </w:rPr>
              <w:t>Personelin kendisi veya birinci</w:t>
            </w:r>
            <w:r>
              <w:rPr>
                <w:spacing w:val="-4"/>
                <w:sz w:val="24"/>
              </w:rPr>
              <w:t> </w:t>
            </w:r>
            <w:r>
              <w:rPr>
                <w:sz w:val="24"/>
              </w:rPr>
              <w:t>derece yakınları</w:t>
            </w:r>
            <w:r>
              <w:rPr>
                <w:spacing w:val="-5"/>
                <w:sz w:val="24"/>
              </w:rPr>
              <w:t> </w:t>
            </w:r>
            <w:r>
              <w:rPr>
                <w:sz w:val="24"/>
              </w:rPr>
              <w:t>(</w:t>
            </w:r>
            <w:r>
              <w:rPr>
                <w:spacing w:val="4"/>
                <w:sz w:val="24"/>
              </w:rPr>
              <w:t> </w:t>
            </w:r>
            <w:r>
              <w:rPr>
                <w:spacing w:val="-8"/>
                <w:sz w:val="24"/>
              </w:rPr>
              <w:t>Eş</w:t>
            </w:r>
          </w:p>
          <w:p>
            <w:pPr>
              <w:pStyle w:val="TableParagraph"/>
              <w:spacing w:line="242" w:lineRule="auto"/>
              <w:ind w:left="126"/>
              <w:rPr>
                <w:sz w:val="24"/>
              </w:rPr>
            </w:pPr>
            <w:r>
              <w:rPr>
                <w:sz w:val="24"/>
              </w:rPr>
              <w:t>,Anne</w:t>
            </w:r>
            <w:r>
              <w:rPr>
                <w:spacing w:val="-15"/>
                <w:sz w:val="24"/>
              </w:rPr>
              <w:t> </w:t>
            </w:r>
            <w:r>
              <w:rPr>
                <w:sz w:val="24"/>
              </w:rPr>
              <w:t>,</w:t>
            </w:r>
            <w:r>
              <w:rPr>
                <w:spacing w:val="-15"/>
                <w:sz w:val="24"/>
              </w:rPr>
              <w:t> </w:t>
            </w:r>
            <w:r>
              <w:rPr>
                <w:sz w:val="24"/>
              </w:rPr>
              <w:t>Baba</w:t>
            </w:r>
            <w:r>
              <w:rPr>
                <w:spacing w:val="-15"/>
                <w:sz w:val="24"/>
              </w:rPr>
              <w:t> </w:t>
            </w:r>
            <w:r>
              <w:rPr>
                <w:sz w:val="24"/>
              </w:rPr>
              <w:t>,Çocuklar</w:t>
            </w:r>
            <w:r>
              <w:rPr>
                <w:spacing w:val="-15"/>
                <w:sz w:val="24"/>
              </w:rPr>
              <w:t> </w:t>
            </w:r>
            <w:r>
              <w:rPr>
                <w:sz w:val="24"/>
              </w:rPr>
              <w:t>(öz, evlatlık dahil) adına</w:t>
            </w:r>
          </w:p>
          <w:p>
            <w:pPr>
              <w:pStyle w:val="TableParagraph"/>
              <w:ind w:left="126" w:right="301"/>
              <w:rPr>
                <w:sz w:val="24"/>
              </w:rPr>
            </w:pPr>
            <w:r>
              <w:rPr>
                <w:sz w:val="24"/>
              </w:rPr>
              <w:t>yapılacak</w:t>
            </w:r>
            <w:r>
              <w:rPr>
                <w:spacing w:val="-15"/>
                <w:sz w:val="24"/>
              </w:rPr>
              <w:t> </w:t>
            </w:r>
            <w:r>
              <w:rPr>
                <w:sz w:val="24"/>
              </w:rPr>
              <w:t>düğün,</w:t>
            </w:r>
            <w:r>
              <w:rPr>
                <w:spacing w:val="-15"/>
                <w:sz w:val="24"/>
              </w:rPr>
              <w:t> </w:t>
            </w:r>
            <w:r>
              <w:rPr>
                <w:sz w:val="24"/>
              </w:rPr>
              <w:t>nişan, sünnet, kına gecesi ve</w:t>
            </w:r>
          </w:p>
          <w:p>
            <w:pPr>
              <w:pStyle w:val="TableParagraph"/>
              <w:ind w:left="126"/>
              <w:rPr>
                <w:sz w:val="24"/>
              </w:rPr>
            </w:pPr>
            <w:r>
              <w:rPr>
                <w:sz w:val="24"/>
              </w:rPr>
              <w:t>benzeri</w:t>
            </w:r>
            <w:r>
              <w:rPr>
                <w:spacing w:val="-1"/>
                <w:sz w:val="24"/>
              </w:rPr>
              <w:t> </w:t>
            </w:r>
            <w:r>
              <w:rPr>
                <w:sz w:val="24"/>
              </w:rPr>
              <w:t>özel</w:t>
            </w:r>
            <w:r>
              <w:rPr>
                <w:spacing w:val="1"/>
                <w:sz w:val="24"/>
              </w:rPr>
              <w:t> </w:t>
            </w:r>
            <w:r>
              <w:rPr>
                <w:spacing w:val="-2"/>
                <w:sz w:val="24"/>
              </w:rPr>
              <w:t>organizasyonlar</w:t>
            </w:r>
          </w:p>
        </w:tc>
        <w:tc>
          <w:tcPr>
            <w:tcW w:w="3095" w:type="dxa"/>
          </w:tcPr>
          <w:p>
            <w:pPr>
              <w:pStyle w:val="TableParagraph"/>
              <w:rPr>
                <w:b/>
                <w:sz w:val="24"/>
              </w:rPr>
            </w:pPr>
          </w:p>
          <w:p>
            <w:pPr>
              <w:pStyle w:val="TableParagraph"/>
              <w:rPr>
                <w:b/>
                <w:sz w:val="24"/>
              </w:rPr>
            </w:pPr>
          </w:p>
          <w:p>
            <w:pPr>
              <w:pStyle w:val="TableParagraph"/>
              <w:spacing w:before="218"/>
              <w:rPr>
                <w:b/>
                <w:sz w:val="24"/>
              </w:rPr>
            </w:pPr>
          </w:p>
          <w:p>
            <w:pPr>
              <w:pStyle w:val="TableParagraph"/>
              <w:ind w:right="1005"/>
              <w:jc w:val="right"/>
              <w:rPr>
                <w:sz w:val="24"/>
              </w:rPr>
            </w:pPr>
            <w:r>
              <w:rPr>
                <w:sz w:val="24"/>
              </w:rPr>
              <w:t>25.000</w:t>
            </w:r>
            <w:r>
              <w:rPr>
                <w:spacing w:val="-5"/>
                <w:sz w:val="24"/>
              </w:rPr>
              <w:t> TL</w:t>
            </w:r>
          </w:p>
        </w:tc>
      </w:tr>
      <w:tr>
        <w:trPr>
          <w:trHeight w:val="1929" w:hRule="atLeast"/>
        </w:trPr>
        <w:tc>
          <w:tcPr>
            <w:tcW w:w="3097" w:type="dxa"/>
          </w:tcPr>
          <w:p>
            <w:pPr>
              <w:pStyle w:val="TableParagraph"/>
              <w:rPr>
                <w:b/>
                <w:sz w:val="24"/>
              </w:rPr>
            </w:pPr>
          </w:p>
          <w:p>
            <w:pPr>
              <w:pStyle w:val="TableParagraph"/>
              <w:spacing w:before="229"/>
              <w:rPr>
                <w:b/>
                <w:sz w:val="24"/>
              </w:rPr>
            </w:pPr>
          </w:p>
          <w:p>
            <w:pPr>
              <w:pStyle w:val="TableParagraph"/>
              <w:ind w:left="124"/>
              <w:rPr>
                <w:sz w:val="24"/>
              </w:rPr>
            </w:pPr>
            <w:r>
              <w:rPr>
                <w:sz w:val="24"/>
              </w:rPr>
              <w:t>Kurum</w:t>
            </w:r>
            <w:r>
              <w:rPr>
                <w:spacing w:val="-6"/>
                <w:sz w:val="24"/>
              </w:rPr>
              <w:t> </w:t>
            </w:r>
            <w:r>
              <w:rPr>
                <w:sz w:val="24"/>
              </w:rPr>
              <w:t>dışı</w:t>
            </w:r>
            <w:r>
              <w:rPr>
                <w:spacing w:val="-3"/>
                <w:sz w:val="24"/>
              </w:rPr>
              <w:t> </w:t>
            </w:r>
            <w:r>
              <w:rPr>
                <w:spacing w:val="-2"/>
                <w:sz w:val="24"/>
              </w:rPr>
              <w:t>kullanım</w:t>
            </w:r>
          </w:p>
        </w:tc>
        <w:tc>
          <w:tcPr>
            <w:tcW w:w="3102" w:type="dxa"/>
          </w:tcPr>
          <w:p>
            <w:pPr>
              <w:pStyle w:val="TableParagraph"/>
              <w:spacing w:line="242" w:lineRule="auto" w:before="111"/>
              <w:ind w:left="126" w:right="301"/>
              <w:rPr>
                <w:sz w:val="24"/>
              </w:rPr>
            </w:pPr>
            <w:r>
              <w:rPr>
                <w:spacing w:val="-2"/>
                <w:sz w:val="24"/>
              </w:rPr>
              <w:t>Üniversite</w:t>
            </w:r>
            <w:r>
              <w:rPr>
                <w:spacing w:val="-15"/>
                <w:sz w:val="24"/>
              </w:rPr>
              <w:t> </w:t>
            </w:r>
            <w:r>
              <w:rPr>
                <w:spacing w:val="-2"/>
                <w:sz w:val="24"/>
              </w:rPr>
              <w:t>personeli </w:t>
            </w:r>
            <w:r>
              <w:rPr>
                <w:sz w:val="24"/>
              </w:rPr>
              <w:t>dışındaki kişi ve</w:t>
            </w:r>
          </w:p>
          <w:p>
            <w:pPr>
              <w:pStyle w:val="TableParagraph"/>
              <w:ind w:left="126"/>
              <w:rPr>
                <w:sz w:val="24"/>
              </w:rPr>
            </w:pPr>
            <w:r>
              <w:rPr>
                <w:spacing w:val="-2"/>
                <w:sz w:val="24"/>
              </w:rPr>
              <w:t>kuruluşların</w:t>
            </w:r>
            <w:r>
              <w:rPr>
                <w:spacing w:val="-9"/>
                <w:sz w:val="24"/>
              </w:rPr>
              <w:t> </w:t>
            </w:r>
            <w:r>
              <w:rPr>
                <w:spacing w:val="-2"/>
                <w:sz w:val="24"/>
              </w:rPr>
              <w:t>düzenleyeceği </w:t>
            </w:r>
            <w:r>
              <w:rPr>
                <w:sz w:val="24"/>
              </w:rPr>
              <w:t>düğün, nişan, sünnet, kına gecesi ve benzeri özel </w:t>
            </w:r>
            <w:r>
              <w:rPr>
                <w:spacing w:val="-2"/>
                <w:sz w:val="24"/>
              </w:rPr>
              <w:t>organizasyonlar</w:t>
            </w:r>
          </w:p>
        </w:tc>
        <w:tc>
          <w:tcPr>
            <w:tcW w:w="3095" w:type="dxa"/>
          </w:tcPr>
          <w:p>
            <w:pPr>
              <w:pStyle w:val="TableParagraph"/>
              <w:rPr>
                <w:b/>
                <w:sz w:val="24"/>
              </w:rPr>
            </w:pPr>
          </w:p>
          <w:p>
            <w:pPr>
              <w:pStyle w:val="TableParagraph"/>
              <w:spacing w:before="229"/>
              <w:rPr>
                <w:b/>
                <w:sz w:val="24"/>
              </w:rPr>
            </w:pPr>
          </w:p>
          <w:p>
            <w:pPr>
              <w:pStyle w:val="TableParagraph"/>
              <w:ind w:right="1005"/>
              <w:jc w:val="right"/>
              <w:rPr>
                <w:sz w:val="24"/>
              </w:rPr>
            </w:pPr>
            <w:r>
              <w:rPr>
                <w:sz w:val="24"/>
              </w:rPr>
              <w:t>35.000</w:t>
            </w:r>
            <w:r>
              <w:rPr>
                <w:spacing w:val="-5"/>
                <w:sz w:val="24"/>
              </w:rPr>
              <w:t> TL</w:t>
            </w:r>
          </w:p>
        </w:tc>
      </w:tr>
      <w:tr>
        <w:trPr>
          <w:trHeight w:val="1365" w:hRule="atLeast"/>
        </w:trPr>
        <w:tc>
          <w:tcPr>
            <w:tcW w:w="3097" w:type="dxa"/>
          </w:tcPr>
          <w:p>
            <w:pPr>
              <w:pStyle w:val="TableParagraph"/>
              <w:spacing w:before="241"/>
              <w:rPr>
                <w:b/>
                <w:sz w:val="24"/>
              </w:rPr>
            </w:pPr>
          </w:p>
          <w:p>
            <w:pPr>
              <w:pStyle w:val="TableParagraph"/>
              <w:ind w:left="124"/>
              <w:rPr>
                <w:sz w:val="24"/>
              </w:rPr>
            </w:pPr>
            <w:r>
              <w:rPr>
                <w:sz w:val="24"/>
              </w:rPr>
              <w:t>Gelir</w:t>
            </w:r>
            <w:r>
              <w:rPr>
                <w:spacing w:val="-5"/>
                <w:sz w:val="24"/>
              </w:rPr>
              <w:t> </w:t>
            </w:r>
            <w:r>
              <w:rPr>
                <w:sz w:val="24"/>
              </w:rPr>
              <w:t>getirici</w:t>
            </w:r>
            <w:r>
              <w:rPr>
                <w:spacing w:val="-4"/>
                <w:sz w:val="24"/>
              </w:rPr>
              <w:t> </w:t>
            </w:r>
            <w:r>
              <w:rPr>
                <w:spacing w:val="-2"/>
                <w:sz w:val="24"/>
              </w:rPr>
              <w:t>etkinlikler</w:t>
            </w:r>
          </w:p>
        </w:tc>
        <w:tc>
          <w:tcPr>
            <w:tcW w:w="3102" w:type="dxa"/>
          </w:tcPr>
          <w:p>
            <w:pPr>
              <w:pStyle w:val="TableParagraph"/>
              <w:spacing w:before="112"/>
              <w:ind w:left="126" w:right="358"/>
              <w:rPr>
                <w:sz w:val="24"/>
              </w:rPr>
            </w:pPr>
            <w:r>
              <w:rPr>
                <w:sz w:val="24"/>
              </w:rPr>
              <w:t>Biletli veya gelir elde etmeye yönelik konser, tiyatro,</w:t>
            </w:r>
            <w:r>
              <w:rPr>
                <w:spacing w:val="-15"/>
                <w:sz w:val="24"/>
              </w:rPr>
              <w:t> </w:t>
            </w:r>
            <w:r>
              <w:rPr>
                <w:sz w:val="24"/>
              </w:rPr>
              <w:t>gösteri,</w:t>
            </w:r>
            <w:r>
              <w:rPr>
                <w:spacing w:val="-15"/>
                <w:sz w:val="24"/>
              </w:rPr>
              <w:t> </w:t>
            </w:r>
            <w:r>
              <w:rPr>
                <w:sz w:val="24"/>
              </w:rPr>
              <w:t>stand-up</w:t>
            </w:r>
            <w:r>
              <w:rPr>
                <w:spacing w:val="-15"/>
                <w:sz w:val="24"/>
              </w:rPr>
              <w:t> </w:t>
            </w:r>
            <w:r>
              <w:rPr>
                <w:sz w:val="24"/>
              </w:rPr>
              <w:t>ve benzeri ticari etkinlikler</w:t>
            </w:r>
          </w:p>
        </w:tc>
        <w:tc>
          <w:tcPr>
            <w:tcW w:w="3095" w:type="dxa"/>
          </w:tcPr>
          <w:p>
            <w:pPr>
              <w:pStyle w:val="TableParagraph"/>
              <w:spacing w:before="241"/>
              <w:rPr>
                <w:b/>
                <w:sz w:val="24"/>
              </w:rPr>
            </w:pPr>
          </w:p>
          <w:p>
            <w:pPr>
              <w:pStyle w:val="TableParagraph"/>
              <w:ind w:right="1005"/>
              <w:jc w:val="right"/>
              <w:rPr>
                <w:sz w:val="24"/>
              </w:rPr>
            </w:pPr>
            <w:r>
              <w:rPr>
                <w:sz w:val="24"/>
              </w:rPr>
              <w:t>75.000</w:t>
            </w:r>
            <w:r>
              <w:rPr>
                <w:spacing w:val="-5"/>
                <w:sz w:val="24"/>
              </w:rPr>
              <w:t> TL</w:t>
            </w:r>
          </w:p>
        </w:tc>
      </w:tr>
      <w:tr>
        <w:trPr>
          <w:trHeight w:val="1084" w:hRule="atLeast"/>
        </w:trPr>
        <w:tc>
          <w:tcPr>
            <w:tcW w:w="3097" w:type="dxa"/>
          </w:tcPr>
          <w:p>
            <w:pPr>
              <w:pStyle w:val="TableParagraph"/>
              <w:spacing w:before="253"/>
              <w:ind w:left="124"/>
              <w:rPr>
                <w:sz w:val="24"/>
              </w:rPr>
            </w:pPr>
            <w:r>
              <w:rPr>
                <w:sz w:val="24"/>
              </w:rPr>
              <w:t>Vakıf,</w:t>
            </w:r>
            <w:r>
              <w:rPr>
                <w:spacing w:val="-15"/>
                <w:sz w:val="24"/>
              </w:rPr>
              <w:t> </w:t>
            </w:r>
            <w:r>
              <w:rPr>
                <w:sz w:val="24"/>
              </w:rPr>
              <w:t>Dernek</w:t>
            </w:r>
            <w:r>
              <w:rPr>
                <w:spacing w:val="-15"/>
                <w:sz w:val="24"/>
              </w:rPr>
              <w:t> </w:t>
            </w:r>
            <w:r>
              <w:rPr>
                <w:sz w:val="24"/>
              </w:rPr>
              <w:t>ve</w:t>
            </w:r>
            <w:r>
              <w:rPr>
                <w:spacing w:val="-15"/>
                <w:sz w:val="24"/>
              </w:rPr>
              <w:t> </w:t>
            </w:r>
            <w:r>
              <w:rPr>
                <w:sz w:val="24"/>
              </w:rPr>
              <w:t>Yarı</w:t>
            </w:r>
            <w:r>
              <w:rPr>
                <w:spacing w:val="-15"/>
                <w:sz w:val="24"/>
              </w:rPr>
              <w:t> </w:t>
            </w:r>
            <w:r>
              <w:rPr>
                <w:sz w:val="24"/>
              </w:rPr>
              <w:t>Resmi </w:t>
            </w:r>
            <w:r>
              <w:rPr>
                <w:spacing w:val="-2"/>
                <w:sz w:val="24"/>
              </w:rPr>
              <w:t>Kurumlar</w:t>
            </w:r>
          </w:p>
        </w:tc>
        <w:tc>
          <w:tcPr>
            <w:tcW w:w="3102" w:type="dxa"/>
          </w:tcPr>
          <w:p>
            <w:pPr>
              <w:pStyle w:val="TableParagraph"/>
              <w:spacing w:before="111"/>
              <w:ind w:left="126" w:right="598"/>
              <w:jc w:val="both"/>
              <w:rPr>
                <w:sz w:val="24"/>
              </w:rPr>
            </w:pPr>
            <w:r>
              <w:rPr>
                <w:sz w:val="24"/>
              </w:rPr>
              <w:t>Gelir getirici faaliyetler dışında kalan sosyal </w:t>
            </w:r>
            <w:r>
              <w:rPr>
                <w:sz w:val="24"/>
              </w:rPr>
              <w:t>ve kültürel etkinlikler</w:t>
            </w:r>
          </w:p>
        </w:tc>
        <w:tc>
          <w:tcPr>
            <w:tcW w:w="3095" w:type="dxa"/>
          </w:tcPr>
          <w:p>
            <w:pPr>
              <w:pStyle w:val="TableParagraph"/>
              <w:spacing w:before="99"/>
              <w:rPr>
                <w:b/>
                <w:sz w:val="24"/>
              </w:rPr>
            </w:pPr>
          </w:p>
          <w:p>
            <w:pPr>
              <w:pStyle w:val="TableParagraph"/>
              <w:ind w:right="1005"/>
              <w:jc w:val="right"/>
              <w:rPr>
                <w:sz w:val="24"/>
              </w:rPr>
            </w:pPr>
            <w:r>
              <w:rPr>
                <w:sz w:val="24"/>
              </w:rPr>
              <w:t>15.000</w:t>
            </w:r>
            <w:r>
              <w:rPr>
                <w:spacing w:val="-5"/>
                <w:sz w:val="24"/>
              </w:rPr>
              <w:t> TL</w:t>
            </w:r>
          </w:p>
        </w:tc>
      </w:tr>
    </w:tbl>
    <w:p>
      <w:pPr>
        <w:pStyle w:val="TableParagraph"/>
        <w:spacing w:after="0"/>
        <w:jc w:val="right"/>
        <w:rPr>
          <w:sz w:val="24"/>
        </w:rPr>
        <w:sectPr>
          <w:pgSz w:w="11920" w:h="16850"/>
          <w:pgMar w:header="0" w:footer="780" w:top="1940" w:bottom="980" w:left="566" w:right="425"/>
        </w:sectPr>
      </w:pPr>
    </w:p>
    <w:p>
      <w:pPr>
        <w:spacing w:line="463" w:lineRule="auto" w:before="78"/>
        <w:ind w:left="3963" w:right="3959" w:hanging="4"/>
        <w:jc w:val="center"/>
        <w:rPr>
          <w:b/>
          <w:sz w:val="24"/>
        </w:rPr>
      </w:pPr>
      <w:r>
        <w:rPr>
          <w:b/>
          <w:sz w:val="24"/>
        </w:rPr>
        <w:t>SÖZLEŞME METNİ ARDAHAN</w:t>
      </w:r>
      <w:r>
        <w:rPr>
          <w:b/>
          <w:spacing w:val="-15"/>
          <w:sz w:val="24"/>
        </w:rPr>
        <w:t> </w:t>
      </w:r>
      <w:r>
        <w:rPr>
          <w:b/>
          <w:sz w:val="24"/>
        </w:rPr>
        <w:t>ÜNİVERSİTESİ</w:t>
      </w:r>
    </w:p>
    <w:p>
      <w:pPr>
        <w:spacing w:line="463" w:lineRule="auto" w:before="3"/>
        <w:ind w:left="2715" w:right="2251" w:firstLine="735"/>
        <w:jc w:val="left"/>
        <w:rPr>
          <w:b/>
          <w:sz w:val="24"/>
        </w:rPr>
      </w:pPr>
      <w:r>
        <w:rPr>
          <w:b/>
          <w:sz w:val="24"/>
        </w:rPr>
        <w:t>Sağlık Kültür ve Spor Daire Başkanlığı ARDAHAN</w:t>
      </w:r>
      <w:r>
        <w:rPr>
          <w:b/>
          <w:spacing w:val="-15"/>
          <w:sz w:val="24"/>
        </w:rPr>
        <w:t> </w:t>
      </w:r>
      <w:r>
        <w:rPr>
          <w:b/>
          <w:sz w:val="24"/>
        </w:rPr>
        <w:t>ÜNİVERSİTESİ</w:t>
      </w:r>
      <w:r>
        <w:rPr>
          <w:b/>
          <w:spacing w:val="-15"/>
          <w:sz w:val="24"/>
        </w:rPr>
        <w:t> </w:t>
      </w:r>
      <w:r>
        <w:rPr>
          <w:b/>
          <w:sz w:val="24"/>
        </w:rPr>
        <w:t>YENİSEY</w:t>
      </w:r>
      <w:r>
        <w:rPr>
          <w:b/>
          <w:spacing w:val="-15"/>
          <w:sz w:val="24"/>
        </w:rPr>
        <w:t> </w:t>
      </w:r>
      <w:r>
        <w:rPr>
          <w:b/>
          <w:sz w:val="24"/>
        </w:rPr>
        <w:t>YERLEŞKESİ</w:t>
      </w:r>
    </w:p>
    <w:p>
      <w:pPr>
        <w:spacing w:line="463" w:lineRule="auto" w:before="3"/>
        <w:ind w:left="2979" w:right="2772" w:hanging="4"/>
        <w:jc w:val="center"/>
        <w:rPr>
          <w:b/>
          <w:sz w:val="24"/>
        </w:rPr>
      </w:pPr>
      <w:r>
        <w:rPr>
          <w:b/>
          <w:sz w:val="24"/>
        </w:rPr>
        <w:t>AŞIK ŞENLİK KÜLTÜR MERKEZİ KONFERANS</w:t>
      </w:r>
      <w:r>
        <w:rPr>
          <w:b/>
          <w:spacing w:val="-15"/>
          <w:sz w:val="24"/>
        </w:rPr>
        <w:t> </w:t>
      </w:r>
      <w:r>
        <w:rPr>
          <w:b/>
          <w:sz w:val="24"/>
        </w:rPr>
        <w:t>SALONU</w:t>
      </w:r>
      <w:r>
        <w:rPr>
          <w:b/>
          <w:spacing w:val="-15"/>
          <w:sz w:val="24"/>
        </w:rPr>
        <w:t> </w:t>
      </w:r>
      <w:r>
        <w:rPr>
          <w:b/>
          <w:sz w:val="24"/>
        </w:rPr>
        <w:t>VE</w:t>
      </w:r>
      <w:r>
        <w:rPr>
          <w:b/>
          <w:spacing w:val="-15"/>
          <w:sz w:val="24"/>
        </w:rPr>
        <w:t> </w:t>
      </w:r>
      <w:r>
        <w:rPr>
          <w:b/>
          <w:sz w:val="24"/>
        </w:rPr>
        <w:t>DİĞER</w:t>
      </w:r>
      <w:r>
        <w:rPr>
          <w:b/>
          <w:spacing w:val="-15"/>
          <w:sz w:val="24"/>
        </w:rPr>
        <w:t> </w:t>
      </w:r>
      <w:r>
        <w:rPr>
          <w:b/>
          <w:sz w:val="24"/>
        </w:rPr>
        <w:t>SALONLAR SÜRELİ KULLANIM TAHSİS SÖZLEŞMESİ</w:t>
      </w:r>
    </w:p>
    <w:p>
      <w:pPr>
        <w:pStyle w:val="Heading1"/>
        <w:spacing w:before="13"/>
      </w:pPr>
      <w:r>
        <w:rPr/>
        <w:t>Madde</w:t>
      </w:r>
      <w:r>
        <w:rPr>
          <w:spacing w:val="-8"/>
        </w:rPr>
        <w:t> </w:t>
      </w:r>
      <w:r>
        <w:rPr/>
        <w:t>1-</w:t>
      </w:r>
      <w:r>
        <w:rPr>
          <w:spacing w:val="-6"/>
        </w:rPr>
        <w:t> </w:t>
      </w:r>
      <w:r>
        <w:rPr/>
        <w:t>Sözleşmenin</w:t>
      </w:r>
      <w:r>
        <w:rPr>
          <w:spacing w:val="-4"/>
        </w:rPr>
        <w:t> </w:t>
      </w:r>
      <w:r>
        <w:rPr>
          <w:spacing w:val="-2"/>
        </w:rPr>
        <w:t>Tarafları</w:t>
      </w:r>
    </w:p>
    <w:p>
      <w:pPr>
        <w:pStyle w:val="BodyText"/>
        <w:spacing w:line="276" w:lineRule="auto" w:before="245"/>
        <w:ind w:right="819"/>
        <w:jc w:val="both"/>
      </w:pPr>
      <w:r>
        <w:rPr/>
        <w:t>Bu</w:t>
      </w:r>
      <w:r>
        <w:rPr>
          <w:spacing w:val="-1"/>
        </w:rPr>
        <w:t> </w:t>
      </w:r>
      <w:r>
        <w:rPr/>
        <w:t>sözleşme,</w:t>
      </w:r>
      <w:r>
        <w:rPr>
          <w:spacing w:val="-4"/>
        </w:rPr>
        <w:t> </w:t>
      </w:r>
      <w:r>
        <w:rPr/>
        <w:t>bir</w:t>
      </w:r>
      <w:r>
        <w:rPr>
          <w:spacing w:val="-4"/>
        </w:rPr>
        <w:t> </w:t>
      </w:r>
      <w:r>
        <w:rPr/>
        <w:t>tarafta</w:t>
      </w:r>
      <w:r>
        <w:rPr>
          <w:spacing w:val="-1"/>
        </w:rPr>
        <w:t> </w:t>
      </w:r>
      <w:r>
        <w:rPr/>
        <w:t>ARDAHAN ÜNİVERSİTESİ</w:t>
      </w:r>
      <w:r>
        <w:rPr>
          <w:spacing w:val="-7"/>
        </w:rPr>
        <w:t> </w:t>
      </w:r>
      <w:r>
        <w:rPr/>
        <w:t>(bundan</w:t>
      </w:r>
      <w:r>
        <w:rPr>
          <w:spacing w:val="-1"/>
        </w:rPr>
        <w:t> </w:t>
      </w:r>
      <w:r>
        <w:rPr/>
        <w:t>sonra</w:t>
      </w:r>
      <w:r>
        <w:rPr>
          <w:spacing w:val="-4"/>
        </w:rPr>
        <w:t> </w:t>
      </w:r>
      <w:r>
        <w:rPr/>
        <w:t>“İdare”</w:t>
      </w:r>
      <w:r>
        <w:rPr>
          <w:spacing w:val="-1"/>
        </w:rPr>
        <w:t> </w:t>
      </w:r>
      <w:r>
        <w:rPr/>
        <w:t>olarak</w:t>
      </w:r>
      <w:r>
        <w:rPr>
          <w:spacing w:val="-1"/>
        </w:rPr>
        <w:t> </w:t>
      </w:r>
      <w:r>
        <w:rPr/>
        <w:t>anılacaktır), diğer tarafta .................................... (bundan sonra “Kullanıcı” olarak anılacaktır) arasında aşağıda yazılı şartlar dahilinde akdedilmiştir.</w:t>
      </w:r>
    </w:p>
    <w:p>
      <w:pPr>
        <w:pStyle w:val="Heading1"/>
        <w:spacing w:before="204"/>
      </w:pPr>
      <w:r>
        <w:rPr/>
        <w:t>Madde</w:t>
      </w:r>
      <w:r>
        <w:rPr>
          <w:spacing w:val="-7"/>
        </w:rPr>
        <w:t> </w:t>
      </w:r>
      <w:r>
        <w:rPr/>
        <w:t>2-</w:t>
      </w:r>
      <w:r>
        <w:rPr>
          <w:spacing w:val="-6"/>
        </w:rPr>
        <w:t> </w:t>
      </w:r>
      <w:r>
        <w:rPr/>
        <w:t>Taraflara</w:t>
      </w:r>
      <w:r>
        <w:rPr>
          <w:spacing w:val="-6"/>
        </w:rPr>
        <w:t> </w:t>
      </w:r>
      <w:r>
        <w:rPr/>
        <w:t>İlişkin</w:t>
      </w:r>
      <w:r>
        <w:rPr>
          <w:spacing w:val="-1"/>
        </w:rPr>
        <w:t> </w:t>
      </w:r>
      <w:r>
        <w:rPr>
          <w:spacing w:val="-2"/>
        </w:rPr>
        <w:t>Bilgiler</w:t>
      </w:r>
    </w:p>
    <w:p>
      <w:pPr>
        <w:pStyle w:val="ListParagraph"/>
        <w:numPr>
          <w:ilvl w:val="1"/>
          <w:numId w:val="1"/>
        </w:numPr>
        <w:tabs>
          <w:tab w:pos="1211" w:val="left" w:leader="none"/>
        </w:tabs>
        <w:spacing w:line="240" w:lineRule="auto" w:before="236" w:after="0"/>
        <w:ind w:left="1211" w:right="0" w:hanging="416"/>
        <w:jc w:val="left"/>
        <w:rPr>
          <w:sz w:val="24"/>
        </w:rPr>
      </w:pPr>
      <w:r>
        <w:rPr>
          <w:sz w:val="24"/>
        </w:rPr>
        <w:t>İdarenin</w:t>
      </w:r>
      <w:r>
        <w:rPr>
          <w:spacing w:val="-10"/>
          <w:sz w:val="24"/>
        </w:rPr>
        <w:t> </w:t>
      </w:r>
      <w:r>
        <w:rPr>
          <w:spacing w:val="-2"/>
          <w:sz w:val="24"/>
        </w:rPr>
        <w:t>Adresi:</w:t>
      </w:r>
    </w:p>
    <w:p>
      <w:pPr>
        <w:pStyle w:val="ListParagraph"/>
        <w:numPr>
          <w:ilvl w:val="0"/>
          <w:numId w:val="2"/>
        </w:numPr>
        <w:tabs>
          <w:tab w:pos="1022" w:val="left" w:leader="none"/>
        </w:tabs>
        <w:spacing w:line="240" w:lineRule="auto" w:before="233" w:after="0"/>
        <w:ind w:left="1022" w:right="0" w:hanging="227"/>
        <w:jc w:val="left"/>
        <w:rPr>
          <w:sz w:val="24"/>
        </w:rPr>
      </w:pPr>
      <w:r>
        <w:rPr>
          <w:sz w:val="24"/>
        </w:rPr>
        <w:t>Adı,</w:t>
      </w:r>
      <w:r>
        <w:rPr>
          <w:spacing w:val="-5"/>
          <w:sz w:val="24"/>
        </w:rPr>
        <w:t> </w:t>
      </w:r>
      <w:r>
        <w:rPr>
          <w:sz w:val="24"/>
        </w:rPr>
        <w:t>Soyadı</w:t>
      </w:r>
      <w:r>
        <w:rPr>
          <w:spacing w:val="-3"/>
          <w:sz w:val="24"/>
        </w:rPr>
        <w:t> </w:t>
      </w:r>
      <w:r>
        <w:rPr>
          <w:sz w:val="24"/>
        </w:rPr>
        <w:t>/</w:t>
      </w:r>
      <w:r>
        <w:rPr>
          <w:spacing w:val="-3"/>
          <w:sz w:val="24"/>
        </w:rPr>
        <w:t> </w:t>
      </w:r>
      <w:r>
        <w:rPr>
          <w:sz w:val="24"/>
        </w:rPr>
        <w:t>Ticaret</w:t>
      </w:r>
      <w:r>
        <w:rPr>
          <w:spacing w:val="-3"/>
          <w:sz w:val="24"/>
        </w:rPr>
        <w:t> </w:t>
      </w:r>
      <w:r>
        <w:rPr>
          <w:sz w:val="24"/>
        </w:rPr>
        <w:t>Unvanı:</w:t>
      </w:r>
      <w:r>
        <w:rPr>
          <w:spacing w:val="-5"/>
          <w:sz w:val="24"/>
        </w:rPr>
        <w:t> </w:t>
      </w:r>
      <w:r>
        <w:rPr>
          <w:sz w:val="24"/>
        </w:rPr>
        <w:t>ARDAHAN</w:t>
      </w:r>
      <w:r>
        <w:rPr>
          <w:spacing w:val="-2"/>
          <w:sz w:val="24"/>
        </w:rPr>
        <w:t> ÜNİVERSİTESİ</w:t>
      </w:r>
    </w:p>
    <w:p>
      <w:pPr>
        <w:pStyle w:val="ListParagraph"/>
        <w:numPr>
          <w:ilvl w:val="0"/>
          <w:numId w:val="2"/>
        </w:numPr>
        <w:tabs>
          <w:tab w:pos="1031" w:val="left" w:leader="none"/>
        </w:tabs>
        <w:spacing w:line="240" w:lineRule="auto" w:before="233" w:after="0"/>
        <w:ind w:left="1031" w:right="0" w:hanging="236"/>
        <w:jc w:val="left"/>
        <w:rPr>
          <w:sz w:val="24"/>
        </w:rPr>
      </w:pPr>
      <w:r>
        <w:rPr>
          <w:sz w:val="24"/>
        </w:rPr>
        <w:t>Telefon</w:t>
      </w:r>
      <w:r>
        <w:rPr>
          <w:spacing w:val="-6"/>
          <w:sz w:val="24"/>
        </w:rPr>
        <w:t> </w:t>
      </w:r>
      <w:r>
        <w:rPr>
          <w:sz w:val="24"/>
        </w:rPr>
        <w:t>Numarası:</w:t>
      </w:r>
      <w:r>
        <w:rPr>
          <w:spacing w:val="-5"/>
          <w:sz w:val="24"/>
        </w:rPr>
        <w:t> </w:t>
      </w:r>
      <w:r>
        <w:rPr>
          <w:spacing w:val="-2"/>
          <w:sz w:val="24"/>
        </w:rPr>
        <w:t>....................................</w:t>
      </w:r>
    </w:p>
    <w:p>
      <w:pPr>
        <w:pStyle w:val="ListParagraph"/>
        <w:numPr>
          <w:ilvl w:val="0"/>
          <w:numId w:val="2"/>
        </w:numPr>
        <w:tabs>
          <w:tab w:pos="1008" w:val="left" w:leader="none"/>
        </w:tabs>
        <w:spacing w:line="240" w:lineRule="auto" w:before="230" w:after="0"/>
        <w:ind w:left="1008" w:right="0" w:hanging="213"/>
        <w:jc w:val="left"/>
        <w:rPr>
          <w:sz w:val="24"/>
        </w:rPr>
      </w:pPr>
      <w:r>
        <w:rPr>
          <w:sz w:val="24"/>
        </w:rPr>
        <w:t>Belgegeçer</w:t>
      </w:r>
      <w:r>
        <w:rPr>
          <w:spacing w:val="-3"/>
          <w:sz w:val="24"/>
        </w:rPr>
        <w:t> </w:t>
      </w:r>
      <w:r>
        <w:rPr>
          <w:sz w:val="24"/>
        </w:rPr>
        <w:t>No:</w:t>
      </w:r>
      <w:r>
        <w:rPr>
          <w:spacing w:val="-2"/>
          <w:sz w:val="24"/>
        </w:rPr>
        <w:t> ....................................</w:t>
      </w:r>
    </w:p>
    <w:p>
      <w:pPr>
        <w:pStyle w:val="BodyText"/>
        <w:ind w:left="0"/>
      </w:pPr>
    </w:p>
    <w:p>
      <w:pPr>
        <w:pStyle w:val="BodyText"/>
        <w:spacing w:before="182"/>
        <w:ind w:left="0"/>
      </w:pPr>
    </w:p>
    <w:p>
      <w:pPr>
        <w:pStyle w:val="ListParagraph"/>
        <w:numPr>
          <w:ilvl w:val="1"/>
          <w:numId w:val="1"/>
        </w:numPr>
        <w:tabs>
          <w:tab w:pos="1211" w:val="left" w:leader="none"/>
        </w:tabs>
        <w:spacing w:line="240" w:lineRule="auto" w:before="0" w:after="0"/>
        <w:ind w:left="1211" w:right="0" w:hanging="416"/>
        <w:jc w:val="left"/>
        <w:rPr>
          <w:sz w:val="24"/>
        </w:rPr>
      </w:pPr>
      <w:r>
        <w:rPr>
          <w:sz w:val="24"/>
        </w:rPr>
        <w:t>Kullanıcının</w:t>
      </w:r>
      <w:r>
        <w:rPr>
          <w:spacing w:val="-9"/>
          <w:sz w:val="24"/>
        </w:rPr>
        <w:t> </w:t>
      </w:r>
      <w:r>
        <w:rPr>
          <w:spacing w:val="-2"/>
          <w:sz w:val="24"/>
        </w:rPr>
        <w:t>Adresi:</w:t>
      </w:r>
    </w:p>
    <w:p>
      <w:pPr>
        <w:pStyle w:val="ListParagraph"/>
        <w:numPr>
          <w:ilvl w:val="0"/>
          <w:numId w:val="3"/>
        </w:numPr>
        <w:tabs>
          <w:tab w:pos="1022" w:val="left" w:leader="none"/>
        </w:tabs>
        <w:spacing w:line="240" w:lineRule="auto" w:before="233" w:after="0"/>
        <w:ind w:left="1022" w:right="0" w:hanging="227"/>
        <w:jc w:val="left"/>
        <w:rPr>
          <w:sz w:val="24"/>
        </w:rPr>
      </w:pPr>
      <w:r>
        <w:rPr>
          <w:sz w:val="24"/>
        </w:rPr>
        <w:t>Adı,</w:t>
      </w:r>
      <w:r>
        <w:rPr>
          <w:spacing w:val="-5"/>
          <w:sz w:val="24"/>
        </w:rPr>
        <w:t> </w:t>
      </w:r>
      <w:r>
        <w:rPr>
          <w:sz w:val="24"/>
        </w:rPr>
        <w:t>Soyadı</w:t>
      </w:r>
      <w:r>
        <w:rPr>
          <w:spacing w:val="-3"/>
          <w:sz w:val="24"/>
        </w:rPr>
        <w:t> </w:t>
      </w:r>
      <w:r>
        <w:rPr>
          <w:sz w:val="24"/>
        </w:rPr>
        <w:t>/</w:t>
      </w:r>
      <w:r>
        <w:rPr>
          <w:spacing w:val="-3"/>
          <w:sz w:val="24"/>
        </w:rPr>
        <w:t> </w:t>
      </w:r>
      <w:r>
        <w:rPr>
          <w:sz w:val="24"/>
        </w:rPr>
        <w:t>Ticaret</w:t>
      </w:r>
      <w:r>
        <w:rPr>
          <w:spacing w:val="-2"/>
          <w:sz w:val="24"/>
        </w:rPr>
        <w:t> </w:t>
      </w:r>
      <w:r>
        <w:rPr>
          <w:sz w:val="24"/>
        </w:rPr>
        <w:t>Unvanı:</w:t>
      </w:r>
      <w:r>
        <w:rPr>
          <w:spacing w:val="-3"/>
          <w:sz w:val="24"/>
        </w:rPr>
        <w:t> </w:t>
      </w:r>
      <w:r>
        <w:rPr>
          <w:spacing w:val="-2"/>
          <w:sz w:val="24"/>
        </w:rPr>
        <w:t>....................................</w:t>
      </w:r>
    </w:p>
    <w:p>
      <w:pPr>
        <w:pStyle w:val="ListParagraph"/>
        <w:numPr>
          <w:ilvl w:val="0"/>
          <w:numId w:val="3"/>
        </w:numPr>
        <w:tabs>
          <w:tab w:pos="1031" w:val="left" w:leader="none"/>
        </w:tabs>
        <w:spacing w:line="240" w:lineRule="auto" w:before="230" w:after="0"/>
        <w:ind w:left="1031" w:right="0" w:hanging="236"/>
        <w:jc w:val="left"/>
        <w:rPr>
          <w:sz w:val="24"/>
        </w:rPr>
      </w:pPr>
      <w:r>
        <w:rPr>
          <w:sz w:val="24"/>
        </w:rPr>
        <w:t>Telefon</w:t>
      </w:r>
      <w:r>
        <w:rPr>
          <w:spacing w:val="-6"/>
          <w:sz w:val="24"/>
        </w:rPr>
        <w:t> </w:t>
      </w:r>
      <w:r>
        <w:rPr>
          <w:sz w:val="24"/>
        </w:rPr>
        <w:t>Numarası:</w:t>
      </w:r>
      <w:r>
        <w:rPr>
          <w:spacing w:val="-5"/>
          <w:sz w:val="24"/>
        </w:rPr>
        <w:t> </w:t>
      </w:r>
      <w:r>
        <w:rPr>
          <w:spacing w:val="-2"/>
          <w:sz w:val="24"/>
        </w:rPr>
        <w:t>....................................</w:t>
      </w:r>
    </w:p>
    <w:p>
      <w:pPr>
        <w:pStyle w:val="Heading1"/>
        <w:spacing w:before="240"/>
      </w:pPr>
      <w:r>
        <w:rPr/>
        <w:t>Madde</w:t>
      </w:r>
      <w:r>
        <w:rPr>
          <w:spacing w:val="-4"/>
        </w:rPr>
        <w:t> </w:t>
      </w:r>
      <w:r>
        <w:rPr/>
        <w:t>3-</w:t>
      </w:r>
      <w:r>
        <w:rPr>
          <w:spacing w:val="-1"/>
        </w:rPr>
        <w:t> </w:t>
      </w:r>
      <w:r>
        <w:rPr>
          <w:spacing w:val="-2"/>
        </w:rPr>
        <w:t>Tanımlar</w:t>
      </w:r>
    </w:p>
    <w:p>
      <w:pPr>
        <w:pStyle w:val="BodyText"/>
        <w:spacing w:line="278" w:lineRule="auto" w:before="238"/>
        <w:ind w:right="827"/>
        <w:jc w:val="both"/>
      </w:pPr>
      <w:r>
        <w:rPr/>
        <w:t>Bu sözleşmenin uygulanmasında, Ardahan Üniversitesi Yönetim Kurulu kararında yer alan tanımlar ve hükümler geçerlidir.</w:t>
      </w:r>
    </w:p>
    <w:p>
      <w:pPr>
        <w:pStyle w:val="Heading1"/>
        <w:spacing w:before="200"/>
      </w:pPr>
      <w:r>
        <w:rPr/>
        <w:t>Madde</w:t>
      </w:r>
      <w:r>
        <w:rPr>
          <w:spacing w:val="-4"/>
        </w:rPr>
        <w:t> </w:t>
      </w:r>
      <w:r>
        <w:rPr/>
        <w:t>4-</w:t>
      </w:r>
      <w:r>
        <w:rPr>
          <w:spacing w:val="-1"/>
        </w:rPr>
        <w:t> </w:t>
      </w:r>
      <w:r>
        <w:rPr/>
        <w:t>İş</w:t>
      </w:r>
      <w:r>
        <w:rPr>
          <w:spacing w:val="-3"/>
        </w:rPr>
        <w:t> </w:t>
      </w:r>
      <w:r>
        <w:rPr>
          <w:spacing w:val="-2"/>
        </w:rPr>
        <w:t>Tanımı</w:t>
      </w:r>
    </w:p>
    <w:p>
      <w:pPr>
        <w:pStyle w:val="BodyText"/>
        <w:spacing w:line="276" w:lineRule="auto" w:before="240"/>
        <w:ind w:right="819"/>
        <w:jc w:val="both"/>
      </w:pPr>
      <w:r>
        <w:rPr/>
        <w:t>Sözleşme konusu iş, Ardahan Üniversitesi Sağlık Kültür ve Spor Daire Başkanlığı’na bağlı Yenisey Yerleşkesi içerisinde yer alan Aşık Şenlik Kültür Merkezi konferans salonu ve diğer salonların, gerçek kişi ya da kuruluşlara Üniversitemiz Yönetim Kurulu kararı doğrultusunda tahsis edilmesidir.</w:t>
      </w:r>
    </w:p>
    <w:p>
      <w:pPr>
        <w:pStyle w:val="BodyText"/>
        <w:spacing w:after="0" w:line="276" w:lineRule="auto"/>
        <w:jc w:val="both"/>
        <w:sectPr>
          <w:pgSz w:w="11920" w:h="16850"/>
          <w:pgMar w:header="0" w:footer="780" w:top="1120" w:bottom="980" w:left="566" w:right="425"/>
        </w:sectPr>
      </w:pPr>
    </w:p>
    <w:p>
      <w:pPr>
        <w:pStyle w:val="Heading1"/>
        <w:spacing w:before="67"/>
      </w:pPr>
      <w:r>
        <w:rPr/>
        <w:t>Madde</w:t>
      </w:r>
      <w:r>
        <w:rPr>
          <w:spacing w:val="-10"/>
        </w:rPr>
        <w:t> </w:t>
      </w:r>
      <w:r>
        <w:rPr/>
        <w:t>5-</w:t>
      </w:r>
      <w:r>
        <w:rPr>
          <w:spacing w:val="-6"/>
        </w:rPr>
        <w:t> </w:t>
      </w:r>
      <w:r>
        <w:rPr/>
        <w:t>Sözleşmenin</w:t>
      </w:r>
      <w:r>
        <w:rPr>
          <w:spacing w:val="-3"/>
        </w:rPr>
        <w:t> </w:t>
      </w:r>
      <w:r>
        <w:rPr/>
        <w:t>Türü,</w:t>
      </w:r>
      <w:r>
        <w:rPr>
          <w:spacing w:val="-6"/>
        </w:rPr>
        <w:t> </w:t>
      </w:r>
      <w:r>
        <w:rPr/>
        <w:t>Bedeli</w:t>
      </w:r>
      <w:r>
        <w:rPr>
          <w:spacing w:val="-4"/>
        </w:rPr>
        <w:t> </w:t>
      </w:r>
      <w:r>
        <w:rPr/>
        <w:t>ve</w:t>
      </w:r>
      <w:r>
        <w:rPr>
          <w:spacing w:val="-7"/>
        </w:rPr>
        <w:t> </w:t>
      </w:r>
      <w:r>
        <w:rPr>
          <w:spacing w:val="-2"/>
        </w:rPr>
        <w:t>Süresi</w:t>
      </w:r>
    </w:p>
    <w:p>
      <w:pPr>
        <w:pStyle w:val="BodyText"/>
        <w:spacing w:line="276" w:lineRule="auto" w:before="238"/>
        <w:ind w:right="813"/>
        <w:jc w:val="both"/>
      </w:pPr>
      <w:r>
        <w:rPr/>
        <w:t>Bu sözleşmede geçerli ücret, .......... TL olup Ardahan Üniversitesi Yönetim Kurulu kararı eki listede belirtilen salon kullanım bedelleridir. Buna göre .............. tarihinde saat ....... - ....... arasında ................................ salonunda “................................” programı için tahsis edilen</w:t>
      </w:r>
      <w:r>
        <w:rPr>
          <w:spacing w:val="40"/>
        </w:rPr>
        <w:t> </w:t>
      </w:r>
      <w:r>
        <w:rPr/>
        <w:t>salonla ilgili KDV dahil belirlenen ücretin yatırılacağı yer;</w:t>
      </w:r>
    </w:p>
    <w:p>
      <w:pPr>
        <w:pStyle w:val="ListParagraph"/>
        <w:numPr>
          <w:ilvl w:val="0"/>
          <w:numId w:val="4"/>
        </w:numPr>
        <w:tabs>
          <w:tab w:pos="1023" w:val="left" w:leader="none"/>
          <w:tab w:pos="1025" w:val="left" w:leader="none"/>
        </w:tabs>
        <w:spacing w:line="228" w:lineRule="auto" w:before="211" w:after="0"/>
        <w:ind w:left="1025" w:right="1006" w:hanging="231"/>
        <w:jc w:val="left"/>
        <w:rPr>
          <w:sz w:val="24"/>
        </w:rPr>
      </w:pPr>
      <w:r>
        <w:rPr>
          <w:sz w:val="24"/>
        </w:rPr>
        <w:t>Ardahan</w:t>
      </w:r>
      <w:r>
        <w:rPr>
          <w:spacing w:val="-1"/>
          <w:sz w:val="24"/>
        </w:rPr>
        <w:t> </w:t>
      </w:r>
      <w:r>
        <w:rPr>
          <w:sz w:val="24"/>
        </w:rPr>
        <w:t>Üniversitesi</w:t>
      </w:r>
      <w:r>
        <w:rPr>
          <w:spacing w:val="-3"/>
          <w:sz w:val="24"/>
        </w:rPr>
        <w:t> </w:t>
      </w:r>
      <w:r>
        <w:rPr>
          <w:sz w:val="24"/>
        </w:rPr>
        <w:t>Sağlık</w:t>
      </w:r>
      <w:r>
        <w:rPr>
          <w:spacing w:val="-3"/>
          <w:sz w:val="24"/>
        </w:rPr>
        <w:t> </w:t>
      </w:r>
      <w:r>
        <w:rPr>
          <w:sz w:val="24"/>
        </w:rPr>
        <w:t>Kültür</w:t>
      </w:r>
      <w:r>
        <w:rPr>
          <w:spacing w:val="-3"/>
          <w:sz w:val="24"/>
        </w:rPr>
        <w:t> </w:t>
      </w:r>
      <w:r>
        <w:rPr>
          <w:sz w:val="24"/>
        </w:rPr>
        <w:t>ve</w:t>
      </w:r>
      <w:r>
        <w:rPr>
          <w:spacing w:val="-4"/>
          <w:sz w:val="24"/>
        </w:rPr>
        <w:t> </w:t>
      </w:r>
      <w:r>
        <w:rPr>
          <w:sz w:val="24"/>
        </w:rPr>
        <w:t>Spor</w:t>
      </w:r>
      <w:r>
        <w:rPr>
          <w:spacing w:val="-4"/>
          <w:sz w:val="24"/>
        </w:rPr>
        <w:t> </w:t>
      </w:r>
      <w:r>
        <w:rPr>
          <w:sz w:val="24"/>
        </w:rPr>
        <w:t>Daire</w:t>
      </w:r>
      <w:r>
        <w:rPr>
          <w:spacing w:val="-2"/>
          <w:sz w:val="24"/>
        </w:rPr>
        <w:t> </w:t>
      </w:r>
      <w:r>
        <w:rPr>
          <w:sz w:val="24"/>
        </w:rPr>
        <w:t>Başkanlığı</w:t>
      </w:r>
      <w:r>
        <w:rPr>
          <w:spacing w:val="-1"/>
          <w:sz w:val="24"/>
        </w:rPr>
        <w:t> </w:t>
      </w:r>
      <w:r>
        <w:rPr>
          <w:sz w:val="24"/>
        </w:rPr>
        <w:t>IBAN:</w:t>
      </w:r>
      <w:r>
        <w:rPr>
          <w:spacing w:val="-2"/>
          <w:sz w:val="24"/>
        </w:rPr>
        <w:t> </w:t>
      </w:r>
      <w:r>
        <w:rPr>
          <w:sz w:val="24"/>
        </w:rPr>
        <w:t>TR</w:t>
      </w:r>
      <w:r>
        <w:rPr>
          <w:spacing w:val="-3"/>
          <w:sz w:val="24"/>
        </w:rPr>
        <w:t> </w:t>
      </w:r>
      <w:r>
        <w:rPr>
          <w:sz w:val="24"/>
        </w:rPr>
        <w:t>39</w:t>
      </w:r>
      <w:r>
        <w:rPr>
          <w:spacing w:val="-3"/>
          <w:sz w:val="24"/>
        </w:rPr>
        <w:t> </w:t>
      </w:r>
      <w:r>
        <w:rPr>
          <w:sz w:val="24"/>
        </w:rPr>
        <w:t>0001</w:t>
      </w:r>
      <w:r>
        <w:rPr>
          <w:spacing w:val="-3"/>
          <w:sz w:val="24"/>
        </w:rPr>
        <w:t> </w:t>
      </w:r>
      <w:r>
        <w:rPr>
          <w:sz w:val="24"/>
        </w:rPr>
        <w:t>2009</w:t>
      </w:r>
      <w:r>
        <w:rPr>
          <w:spacing w:val="-3"/>
          <w:sz w:val="24"/>
        </w:rPr>
        <w:t> </w:t>
      </w:r>
      <w:r>
        <w:rPr>
          <w:sz w:val="24"/>
        </w:rPr>
        <w:t>6780 </w:t>
      </w:r>
      <w:r>
        <w:rPr>
          <w:spacing w:val="-4"/>
          <w:sz w:val="24"/>
        </w:rPr>
        <w:t>0006</w:t>
      </w:r>
    </w:p>
    <w:p>
      <w:pPr>
        <w:pStyle w:val="BodyText"/>
        <w:spacing w:before="48"/>
      </w:pPr>
      <w:r>
        <w:rPr/>
        <w:t>0000</w:t>
      </w:r>
      <w:r>
        <w:rPr>
          <w:spacing w:val="-4"/>
        </w:rPr>
        <w:t> </w:t>
      </w:r>
      <w:r>
        <w:rPr/>
        <w:t>24</w:t>
      </w:r>
      <w:r>
        <w:rPr>
          <w:spacing w:val="-4"/>
        </w:rPr>
        <w:t> </w:t>
      </w:r>
      <w:r>
        <w:rPr/>
        <w:t>hesabına</w:t>
      </w:r>
      <w:r>
        <w:rPr>
          <w:spacing w:val="1"/>
        </w:rPr>
        <w:t> </w:t>
      </w:r>
      <w:r>
        <w:rPr>
          <w:spacing w:val="-2"/>
        </w:rPr>
        <w:t>yatırılacaktır.</w:t>
      </w:r>
    </w:p>
    <w:p>
      <w:pPr>
        <w:pStyle w:val="ListParagraph"/>
        <w:numPr>
          <w:ilvl w:val="0"/>
          <w:numId w:val="4"/>
        </w:numPr>
        <w:tabs>
          <w:tab w:pos="1029" w:val="left" w:leader="none"/>
        </w:tabs>
        <w:spacing w:line="266" w:lineRule="auto" w:before="242" w:after="0"/>
        <w:ind w:left="795" w:right="889" w:firstLine="0"/>
        <w:jc w:val="left"/>
        <w:rPr>
          <w:sz w:val="24"/>
        </w:rPr>
      </w:pPr>
      <w:r>
        <w:rPr>
          <w:sz w:val="24"/>
        </w:rPr>
        <w:t>Etkinlik</w:t>
      </w:r>
      <w:r>
        <w:rPr>
          <w:spacing w:val="-9"/>
          <w:sz w:val="24"/>
        </w:rPr>
        <w:t> </w:t>
      </w:r>
      <w:r>
        <w:rPr>
          <w:sz w:val="24"/>
        </w:rPr>
        <w:t>saatleri</w:t>
      </w:r>
      <w:r>
        <w:rPr>
          <w:spacing w:val="-12"/>
          <w:sz w:val="24"/>
        </w:rPr>
        <w:t> </w:t>
      </w:r>
      <w:r>
        <w:rPr>
          <w:sz w:val="24"/>
        </w:rPr>
        <w:t>dışında</w:t>
      </w:r>
      <w:r>
        <w:rPr>
          <w:spacing w:val="-10"/>
          <w:sz w:val="24"/>
        </w:rPr>
        <w:t> </w:t>
      </w:r>
      <w:r>
        <w:rPr>
          <w:sz w:val="24"/>
        </w:rPr>
        <w:t>yapılacak</w:t>
      </w:r>
      <w:r>
        <w:rPr>
          <w:spacing w:val="-12"/>
          <w:sz w:val="24"/>
        </w:rPr>
        <w:t> </w:t>
      </w:r>
      <w:r>
        <w:rPr>
          <w:sz w:val="24"/>
        </w:rPr>
        <w:t>provalar</w:t>
      </w:r>
      <w:r>
        <w:rPr>
          <w:spacing w:val="-10"/>
          <w:sz w:val="24"/>
        </w:rPr>
        <w:t> </w:t>
      </w:r>
      <w:r>
        <w:rPr>
          <w:sz w:val="24"/>
        </w:rPr>
        <w:t>ve</w:t>
      </w:r>
      <w:r>
        <w:rPr>
          <w:spacing w:val="-13"/>
          <w:sz w:val="24"/>
        </w:rPr>
        <w:t> </w:t>
      </w:r>
      <w:r>
        <w:rPr>
          <w:sz w:val="24"/>
        </w:rPr>
        <w:t>sahne</w:t>
      </w:r>
      <w:r>
        <w:rPr>
          <w:spacing w:val="-10"/>
          <w:sz w:val="24"/>
        </w:rPr>
        <w:t> </w:t>
      </w:r>
      <w:r>
        <w:rPr>
          <w:sz w:val="24"/>
        </w:rPr>
        <w:t>kurulumu</w:t>
      </w:r>
      <w:r>
        <w:rPr>
          <w:spacing w:val="-9"/>
          <w:sz w:val="24"/>
        </w:rPr>
        <w:t> </w:t>
      </w:r>
      <w:r>
        <w:rPr>
          <w:sz w:val="24"/>
        </w:rPr>
        <w:t>ücrete</w:t>
      </w:r>
      <w:r>
        <w:rPr>
          <w:spacing w:val="-10"/>
          <w:sz w:val="24"/>
        </w:rPr>
        <w:t> </w:t>
      </w:r>
      <w:r>
        <w:rPr>
          <w:sz w:val="24"/>
        </w:rPr>
        <w:t>tabi</w:t>
      </w:r>
      <w:r>
        <w:rPr>
          <w:spacing w:val="-10"/>
          <w:sz w:val="24"/>
        </w:rPr>
        <w:t> </w:t>
      </w:r>
      <w:r>
        <w:rPr>
          <w:sz w:val="24"/>
        </w:rPr>
        <w:t>olup,</w:t>
      </w:r>
      <w:r>
        <w:rPr>
          <w:spacing w:val="-12"/>
          <w:sz w:val="24"/>
        </w:rPr>
        <w:t> </w:t>
      </w:r>
      <w:r>
        <w:rPr>
          <w:sz w:val="24"/>
        </w:rPr>
        <w:t>salon</w:t>
      </w:r>
      <w:r>
        <w:rPr>
          <w:spacing w:val="-12"/>
          <w:sz w:val="24"/>
        </w:rPr>
        <w:t> </w:t>
      </w:r>
      <w:r>
        <w:rPr>
          <w:sz w:val="24"/>
        </w:rPr>
        <w:t>ücretinin yarısı kadar ücret alınır.</w:t>
      </w:r>
    </w:p>
    <w:p>
      <w:pPr>
        <w:pStyle w:val="Heading1"/>
        <w:spacing w:before="214"/>
      </w:pPr>
      <w:r>
        <w:rPr/>
        <w:t>Madde</w:t>
      </w:r>
      <w:r>
        <w:rPr>
          <w:spacing w:val="-7"/>
        </w:rPr>
        <w:t> </w:t>
      </w:r>
      <w:r>
        <w:rPr/>
        <w:t>5/A-</w:t>
      </w:r>
      <w:r>
        <w:rPr>
          <w:spacing w:val="-5"/>
        </w:rPr>
        <w:t> </w:t>
      </w:r>
      <w:r>
        <w:rPr/>
        <w:t>Ücretlendirme</w:t>
      </w:r>
      <w:r>
        <w:rPr>
          <w:spacing w:val="-6"/>
        </w:rPr>
        <w:t> </w:t>
      </w:r>
      <w:r>
        <w:rPr/>
        <w:t>ve</w:t>
      </w:r>
      <w:r>
        <w:rPr>
          <w:spacing w:val="-7"/>
        </w:rPr>
        <w:t> </w:t>
      </w:r>
      <w:r>
        <w:rPr/>
        <w:t>Hizmet</w:t>
      </w:r>
      <w:r>
        <w:rPr>
          <w:spacing w:val="-2"/>
        </w:rPr>
        <w:t> Esasları</w:t>
      </w:r>
    </w:p>
    <w:p>
      <w:pPr>
        <w:pStyle w:val="ListParagraph"/>
        <w:numPr>
          <w:ilvl w:val="0"/>
          <w:numId w:val="5"/>
        </w:numPr>
        <w:tabs>
          <w:tab w:pos="1029" w:val="left" w:leader="none"/>
        </w:tabs>
        <w:spacing w:line="240" w:lineRule="auto" w:before="240" w:after="0"/>
        <w:ind w:left="1029" w:right="0" w:hanging="234"/>
        <w:jc w:val="left"/>
        <w:rPr>
          <w:sz w:val="24"/>
        </w:rPr>
      </w:pPr>
      <w:r>
        <w:rPr>
          <w:sz w:val="24"/>
        </w:rPr>
        <w:t>Kurum</w:t>
      </w:r>
      <w:r>
        <w:rPr>
          <w:spacing w:val="-7"/>
          <w:sz w:val="24"/>
        </w:rPr>
        <w:t> </w:t>
      </w:r>
      <w:r>
        <w:rPr>
          <w:sz w:val="24"/>
        </w:rPr>
        <w:t>Personeline</w:t>
      </w:r>
      <w:r>
        <w:rPr>
          <w:spacing w:val="-7"/>
          <w:sz w:val="24"/>
        </w:rPr>
        <w:t> </w:t>
      </w:r>
      <w:r>
        <w:rPr>
          <w:sz w:val="24"/>
        </w:rPr>
        <w:t>Yönelik</w:t>
      </w:r>
      <w:r>
        <w:rPr>
          <w:spacing w:val="-6"/>
          <w:sz w:val="24"/>
        </w:rPr>
        <w:t> </w:t>
      </w:r>
      <w:r>
        <w:rPr>
          <w:spacing w:val="-2"/>
          <w:sz w:val="24"/>
        </w:rPr>
        <w:t>Kullanım</w:t>
      </w:r>
    </w:p>
    <w:p>
      <w:pPr>
        <w:pStyle w:val="BodyText"/>
        <w:spacing w:line="278" w:lineRule="auto" w:before="230"/>
        <w:ind w:right="828"/>
        <w:jc w:val="both"/>
      </w:pPr>
      <w:r>
        <w:rPr/>
        <w:t>Ardahan Üniversitesi personelinin, yalnızca kendileri veya birinci derece yakınları (eş, çocuk) adına düzenleyecekleri düğün, nişan, sünnet, kına gecesi ve benzeri özel organizasyonlar için salon kullanım ücreti 25.000 TL (KDV dahil) olarak uygulanır.</w:t>
      </w:r>
    </w:p>
    <w:p>
      <w:pPr>
        <w:pStyle w:val="BodyText"/>
        <w:ind w:left="0"/>
      </w:pPr>
    </w:p>
    <w:p>
      <w:pPr>
        <w:pStyle w:val="BodyText"/>
        <w:spacing w:before="144"/>
        <w:ind w:left="0"/>
      </w:pPr>
    </w:p>
    <w:p>
      <w:pPr>
        <w:pStyle w:val="ListParagraph"/>
        <w:numPr>
          <w:ilvl w:val="0"/>
          <w:numId w:val="5"/>
        </w:numPr>
        <w:tabs>
          <w:tab w:pos="1029" w:val="left" w:leader="none"/>
        </w:tabs>
        <w:spacing w:line="240" w:lineRule="auto" w:before="0" w:after="0"/>
        <w:ind w:left="1029" w:right="0" w:hanging="234"/>
        <w:jc w:val="left"/>
        <w:rPr>
          <w:sz w:val="24"/>
        </w:rPr>
      </w:pPr>
      <w:r>
        <w:rPr>
          <w:sz w:val="24"/>
        </w:rPr>
        <w:t>Kurum</w:t>
      </w:r>
      <w:r>
        <w:rPr>
          <w:spacing w:val="-6"/>
          <w:sz w:val="24"/>
        </w:rPr>
        <w:t> </w:t>
      </w:r>
      <w:r>
        <w:rPr>
          <w:sz w:val="24"/>
        </w:rPr>
        <w:t>Dışı</w:t>
      </w:r>
      <w:r>
        <w:rPr>
          <w:spacing w:val="-3"/>
          <w:sz w:val="24"/>
        </w:rPr>
        <w:t> </w:t>
      </w:r>
      <w:r>
        <w:rPr>
          <w:spacing w:val="-2"/>
          <w:sz w:val="24"/>
        </w:rPr>
        <w:t>Kullanım</w:t>
      </w:r>
    </w:p>
    <w:p>
      <w:pPr>
        <w:pStyle w:val="BodyText"/>
        <w:spacing w:line="276" w:lineRule="auto" w:before="233"/>
        <w:ind w:right="814"/>
        <w:jc w:val="both"/>
      </w:pPr>
      <w:r>
        <w:rPr/>
        <w:t>Üniversite</w:t>
      </w:r>
      <w:r>
        <w:rPr>
          <w:spacing w:val="-15"/>
        </w:rPr>
        <w:t> </w:t>
      </w:r>
      <w:r>
        <w:rPr/>
        <w:t>personeli</w:t>
      </w:r>
      <w:r>
        <w:rPr>
          <w:spacing w:val="-15"/>
        </w:rPr>
        <w:t> </w:t>
      </w:r>
      <w:r>
        <w:rPr/>
        <w:t>dışındaki</w:t>
      </w:r>
      <w:r>
        <w:rPr>
          <w:spacing w:val="-15"/>
        </w:rPr>
        <w:t> </w:t>
      </w:r>
      <w:r>
        <w:rPr/>
        <w:t>kişi</w:t>
      </w:r>
      <w:r>
        <w:rPr>
          <w:spacing w:val="-15"/>
        </w:rPr>
        <w:t> </w:t>
      </w:r>
      <w:r>
        <w:rPr/>
        <w:t>ve</w:t>
      </w:r>
      <w:r>
        <w:rPr>
          <w:spacing w:val="-15"/>
        </w:rPr>
        <w:t> </w:t>
      </w:r>
      <w:r>
        <w:rPr/>
        <w:t>kuruluşların</w:t>
      </w:r>
      <w:r>
        <w:rPr>
          <w:spacing w:val="-15"/>
        </w:rPr>
        <w:t> </w:t>
      </w:r>
      <w:r>
        <w:rPr/>
        <w:t>düzenleyeceği</w:t>
      </w:r>
      <w:r>
        <w:rPr>
          <w:spacing w:val="-15"/>
        </w:rPr>
        <w:t> </w:t>
      </w:r>
      <w:r>
        <w:rPr/>
        <w:t>düğün,</w:t>
      </w:r>
      <w:r>
        <w:rPr>
          <w:spacing w:val="-15"/>
        </w:rPr>
        <w:t> </w:t>
      </w:r>
      <w:r>
        <w:rPr/>
        <w:t>nişan,</w:t>
      </w:r>
      <w:r>
        <w:rPr>
          <w:spacing w:val="-15"/>
        </w:rPr>
        <w:t> </w:t>
      </w:r>
      <w:r>
        <w:rPr/>
        <w:t>sünnet,</w:t>
      </w:r>
      <w:r>
        <w:rPr>
          <w:spacing w:val="-15"/>
        </w:rPr>
        <w:t> </w:t>
      </w:r>
      <w:r>
        <w:rPr/>
        <w:t>kına</w:t>
      </w:r>
      <w:r>
        <w:rPr>
          <w:spacing w:val="-15"/>
        </w:rPr>
        <w:t> </w:t>
      </w:r>
      <w:r>
        <w:rPr/>
        <w:t>gecesi ve benzeri özel organizasyonlar için salon kullanım ücreti 35.000 TL (KDV dahil) olarak </w:t>
      </w:r>
      <w:r>
        <w:rPr>
          <w:spacing w:val="-2"/>
        </w:rPr>
        <w:t>uygulanır.</w:t>
      </w:r>
    </w:p>
    <w:p>
      <w:pPr>
        <w:pStyle w:val="BodyText"/>
        <w:ind w:left="0"/>
      </w:pPr>
    </w:p>
    <w:p>
      <w:pPr>
        <w:pStyle w:val="BodyText"/>
        <w:spacing w:before="147"/>
        <w:ind w:left="0"/>
      </w:pPr>
    </w:p>
    <w:p>
      <w:pPr>
        <w:pStyle w:val="ListParagraph"/>
        <w:numPr>
          <w:ilvl w:val="0"/>
          <w:numId w:val="5"/>
        </w:numPr>
        <w:tabs>
          <w:tab w:pos="1029" w:val="left" w:leader="none"/>
        </w:tabs>
        <w:spacing w:line="240" w:lineRule="auto" w:before="0" w:after="0"/>
        <w:ind w:left="1029" w:right="0" w:hanging="234"/>
        <w:jc w:val="left"/>
        <w:rPr>
          <w:sz w:val="24"/>
        </w:rPr>
      </w:pPr>
      <w:r>
        <w:rPr>
          <w:sz w:val="24"/>
        </w:rPr>
        <w:t>Gelir</w:t>
      </w:r>
      <w:r>
        <w:rPr>
          <w:spacing w:val="-4"/>
          <w:sz w:val="24"/>
        </w:rPr>
        <w:t> </w:t>
      </w:r>
      <w:r>
        <w:rPr>
          <w:sz w:val="24"/>
        </w:rPr>
        <w:t>Getirici</w:t>
      </w:r>
      <w:r>
        <w:rPr>
          <w:spacing w:val="-3"/>
          <w:sz w:val="24"/>
        </w:rPr>
        <w:t> </w:t>
      </w:r>
      <w:r>
        <w:rPr>
          <w:spacing w:val="-2"/>
          <w:sz w:val="24"/>
        </w:rPr>
        <w:t>Etkinlikler</w:t>
      </w:r>
    </w:p>
    <w:p>
      <w:pPr>
        <w:pStyle w:val="BodyText"/>
        <w:spacing w:line="280" w:lineRule="auto" w:before="233"/>
        <w:ind w:right="816"/>
        <w:jc w:val="both"/>
      </w:pPr>
      <w:r>
        <w:rPr/>
        <w:t>Biletli</w:t>
      </w:r>
      <w:r>
        <w:rPr>
          <w:spacing w:val="-13"/>
        </w:rPr>
        <w:t> </w:t>
      </w:r>
      <w:r>
        <w:rPr/>
        <w:t>veya</w:t>
      </w:r>
      <w:r>
        <w:rPr>
          <w:spacing w:val="-12"/>
        </w:rPr>
        <w:t> </w:t>
      </w:r>
      <w:r>
        <w:rPr/>
        <w:t>gelir</w:t>
      </w:r>
      <w:r>
        <w:rPr>
          <w:spacing w:val="-12"/>
        </w:rPr>
        <w:t> </w:t>
      </w:r>
      <w:r>
        <w:rPr/>
        <w:t>elde</w:t>
      </w:r>
      <w:r>
        <w:rPr>
          <w:spacing w:val="-14"/>
        </w:rPr>
        <w:t> </w:t>
      </w:r>
      <w:r>
        <w:rPr/>
        <w:t>etmeye</w:t>
      </w:r>
      <w:r>
        <w:rPr>
          <w:spacing w:val="-5"/>
        </w:rPr>
        <w:t> </w:t>
      </w:r>
      <w:r>
        <w:rPr/>
        <w:t>yönelik</w:t>
      </w:r>
      <w:r>
        <w:rPr>
          <w:spacing w:val="-12"/>
        </w:rPr>
        <w:t> </w:t>
      </w:r>
      <w:r>
        <w:rPr/>
        <w:t>konser,</w:t>
      </w:r>
      <w:r>
        <w:rPr>
          <w:spacing w:val="-14"/>
        </w:rPr>
        <w:t> </w:t>
      </w:r>
      <w:r>
        <w:rPr/>
        <w:t>tiyatro,</w:t>
      </w:r>
      <w:r>
        <w:rPr>
          <w:spacing w:val="-9"/>
        </w:rPr>
        <w:t> </w:t>
      </w:r>
      <w:r>
        <w:rPr/>
        <w:t>gösteri,</w:t>
      </w:r>
      <w:r>
        <w:rPr>
          <w:spacing w:val="-14"/>
        </w:rPr>
        <w:t> </w:t>
      </w:r>
      <w:r>
        <w:rPr/>
        <w:t>stand-up</w:t>
      </w:r>
      <w:r>
        <w:rPr>
          <w:spacing w:val="-11"/>
        </w:rPr>
        <w:t> </w:t>
      </w:r>
      <w:r>
        <w:rPr/>
        <w:t>ve</w:t>
      </w:r>
      <w:r>
        <w:rPr>
          <w:spacing w:val="-15"/>
        </w:rPr>
        <w:t> </w:t>
      </w:r>
      <w:r>
        <w:rPr/>
        <w:t>benzeri</w:t>
      </w:r>
      <w:r>
        <w:rPr>
          <w:spacing w:val="-14"/>
        </w:rPr>
        <w:t> </w:t>
      </w:r>
      <w:r>
        <w:rPr/>
        <w:t>ticari</w:t>
      </w:r>
      <w:r>
        <w:rPr>
          <w:spacing w:val="-11"/>
        </w:rPr>
        <w:t> </w:t>
      </w:r>
      <w:r>
        <w:rPr/>
        <w:t>etkinlikler için salon kullanım ücreti 75.000 TL (KDV dahil) olarak uygulanır.</w:t>
      </w:r>
    </w:p>
    <w:p>
      <w:pPr>
        <w:pStyle w:val="BodyText"/>
        <w:spacing w:line="278" w:lineRule="auto" w:before="189"/>
        <w:ind w:right="817"/>
        <w:jc w:val="both"/>
      </w:pPr>
      <w:r>
        <w:rPr/>
        <w:t>Salonların protokol oturma planında yer alan 20 kişilik koltukların Üniversitemiz protokolü için ücretsiz olarak ayrılması gerekmektedir.</w:t>
      </w:r>
    </w:p>
    <w:p>
      <w:pPr>
        <w:pStyle w:val="BodyText"/>
        <w:ind w:left="0"/>
      </w:pPr>
    </w:p>
    <w:p>
      <w:pPr>
        <w:pStyle w:val="BodyText"/>
        <w:spacing w:before="145"/>
        <w:ind w:left="0"/>
      </w:pPr>
    </w:p>
    <w:p>
      <w:pPr>
        <w:pStyle w:val="ListParagraph"/>
        <w:numPr>
          <w:ilvl w:val="0"/>
          <w:numId w:val="5"/>
        </w:numPr>
        <w:tabs>
          <w:tab w:pos="1029" w:val="left" w:leader="none"/>
        </w:tabs>
        <w:spacing w:line="240" w:lineRule="auto" w:before="1" w:after="0"/>
        <w:ind w:left="1029" w:right="0" w:hanging="234"/>
        <w:jc w:val="left"/>
        <w:rPr>
          <w:sz w:val="24"/>
        </w:rPr>
      </w:pPr>
      <w:r>
        <w:rPr>
          <w:sz w:val="24"/>
        </w:rPr>
        <w:t>Genel</w:t>
      </w:r>
      <w:r>
        <w:rPr>
          <w:spacing w:val="-10"/>
          <w:sz w:val="24"/>
        </w:rPr>
        <w:t> </w:t>
      </w:r>
      <w:r>
        <w:rPr>
          <w:spacing w:val="-2"/>
          <w:sz w:val="24"/>
        </w:rPr>
        <w:t>Hükümler</w:t>
      </w:r>
    </w:p>
    <w:p>
      <w:pPr>
        <w:pStyle w:val="ListParagraph"/>
        <w:numPr>
          <w:ilvl w:val="1"/>
          <w:numId w:val="5"/>
        </w:numPr>
        <w:tabs>
          <w:tab w:pos="921" w:val="left" w:leader="none"/>
        </w:tabs>
        <w:spacing w:line="240" w:lineRule="auto" w:before="232" w:after="0"/>
        <w:ind w:left="921" w:right="0" w:hanging="126"/>
        <w:jc w:val="left"/>
        <w:rPr>
          <w:sz w:val="24"/>
        </w:rPr>
      </w:pPr>
      <w:r>
        <w:rPr>
          <w:sz w:val="24"/>
        </w:rPr>
        <w:t>Personel</w:t>
      </w:r>
      <w:r>
        <w:rPr>
          <w:spacing w:val="-9"/>
          <w:sz w:val="24"/>
        </w:rPr>
        <w:t> </w:t>
      </w:r>
      <w:r>
        <w:rPr>
          <w:sz w:val="24"/>
        </w:rPr>
        <w:t>tarifesi</w:t>
      </w:r>
      <w:r>
        <w:rPr>
          <w:spacing w:val="-6"/>
          <w:sz w:val="24"/>
        </w:rPr>
        <w:t> </w:t>
      </w:r>
      <w:r>
        <w:rPr>
          <w:sz w:val="24"/>
        </w:rPr>
        <w:t>üçüncü</w:t>
      </w:r>
      <w:r>
        <w:rPr>
          <w:spacing w:val="-3"/>
          <w:sz w:val="24"/>
        </w:rPr>
        <w:t> </w:t>
      </w:r>
      <w:r>
        <w:rPr>
          <w:sz w:val="24"/>
        </w:rPr>
        <w:t>kişilere</w:t>
      </w:r>
      <w:r>
        <w:rPr>
          <w:spacing w:val="-7"/>
          <w:sz w:val="24"/>
        </w:rPr>
        <w:t> </w:t>
      </w:r>
      <w:r>
        <w:rPr>
          <w:spacing w:val="-2"/>
          <w:sz w:val="24"/>
        </w:rPr>
        <w:t>devredilemez.</w:t>
      </w:r>
    </w:p>
    <w:p>
      <w:pPr>
        <w:pStyle w:val="ListParagraph"/>
        <w:numPr>
          <w:ilvl w:val="1"/>
          <w:numId w:val="5"/>
        </w:numPr>
        <w:tabs>
          <w:tab w:pos="921" w:val="left" w:leader="none"/>
        </w:tabs>
        <w:spacing w:line="240" w:lineRule="auto" w:before="230" w:after="0"/>
        <w:ind w:left="921" w:right="0" w:hanging="126"/>
        <w:jc w:val="left"/>
        <w:rPr>
          <w:sz w:val="24"/>
        </w:rPr>
      </w:pPr>
      <w:r>
        <w:rPr>
          <w:sz w:val="24"/>
        </w:rPr>
        <w:t>Tüm</w:t>
      </w:r>
      <w:r>
        <w:rPr>
          <w:spacing w:val="-8"/>
          <w:sz w:val="24"/>
        </w:rPr>
        <w:t> </w:t>
      </w:r>
      <w:r>
        <w:rPr>
          <w:sz w:val="24"/>
        </w:rPr>
        <w:t>ödemeler</w:t>
      </w:r>
      <w:r>
        <w:rPr>
          <w:spacing w:val="-2"/>
          <w:sz w:val="24"/>
        </w:rPr>
        <w:t> </w:t>
      </w:r>
      <w:r>
        <w:rPr>
          <w:sz w:val="24"/>
        </w:rPr>
        <w:t>etkinlik</w:t>
      </w:r>
      <w:r>
        <w:rPr>
          <w:spacing w:val="-5"/>
          <w:sz w:val="24"/>
        </w:rPr>
        <w:t> </w:t>
      </w:r>
      <w:r>
        <w:rPr>
          <w:sz w:val="24"/>
        </w:rPr>
        <w:t>öncesinde</w:t>
      </w:r>
      <w:r>
        <w:rPr>
          <w:spacing w:val="-7"/>
          <w:sz w:val="24"/>
        </w:rPr>
        <w:t> </w:t>
      </w:r>
      <w:r>
        <w:rPr>
          <w:sz w:val="24"/>
        </w:rPr>
        <w:t>peşin</w:t>
      </w:r>
      <w:r>
        <w:rPr>
          <w:spacing w:val="-5"/>
          <w:sz w:val="24"/>
        </w:rPr>
        <w:t> </w:t>
      </w:r>
      <w:r>
        <w:rPr>
          <w:sz w:val="24"/>
        </w:rPr>
        <w:t>olarak </w:t>
      </w:r>
      <w:r>
        <w:rPr>
          <w:spacing w:val="-2"/>
          <w:sz w:val="24"/>
        </w:rPr>
        <w:t>yapılır.</w:t>
      </w:r>
    </w:p>
    <w:p>
      <w:pPr>
        <w:pStyle w:val="ListParagraph"/>
        <w:numPr>
          <w:ilvl w:val="1"/>
          <w:numId w:val="5"/>
        </w:numPr>
        <w:tabs>
          <w:tab w:pos="921" w:val="left" w:leader="none"/>
        </w:tabs>
        <w:spacing w:line="240" w:lineRule="auto" w:before="231" w:after="0"/>
        <w:ind w:left="921" w:right="0" w:hanging="126"/>
        <w:jc w:val="left"/>
        <w:rPr>
          <w:sz w:val="24"/>
        </w:rPr>
      </w:pPr>
      <w:r>
        <w:rPr>
          <w:sz w:val="24"/>
        </w:rPr>
        <w:t>Gelir</w:t>
      </w:r>
      <w:r>
        <w:rPr>
          <w:spacing w:val="-11"/>
          <w:sz w:val="24"/>
        </w:rPr>
        <w:t> </w:t>
      </w:r>
      <w:r>
        <w:rPr>
          <w:sz w:val="24"/>
        </w:rPr>
        <w:t>getirici</w:t>
      </w:r>
      <w:r>
        <w:rPr>
          <w:spacing w:val="-7"/>
          <w:sz w:val="24"/>
        </w:rPr>
        <w:t> </w:t>
      </w:r>
      <w:r>
        <w:rPr>
          <w:sz w:val="24"/>
        </w:rPr>
        <w:t>etkinliklerde</w:t>
      </w:r>
      <w:r>
        <w:rPr>
          <w:spacing w:val="-5"/>
          <w:sz w:val="24"/>
        </w:rPr>
        <w:t> </w:t>
      </w:r>
      <w:r>
        <w:rPr>
          <w:sz w:val="24"/>
        </w:rPr>
        <w:t>ek</w:t>
      </w:r>
      <w:r>
        <w:rPr>
          <w:spacing w:val="-3"/>
          <w:sz w:val="24"/>
        </w:rPr>
        <w:t> </w:t>
      </w:r>
      <w:r>
        <w:rPr>
          <w:sz w:val="24"/>
        </w:rPr>
        <w:t>giderler</w:t>
      </w:r>
      <w:r>
        <w:rPr>
          <w:spacing w:val="-8"/>
          <w:sz w:val="24"/>
        </w:rPr>
        <w:t> </w:t>
      </w:r>
      <w:r>
        <w:rPr>
          <w:sz w:val="24"/>
        </w:rPr>
        <w:t>kullanıcıya</w:t>
      </w:r>
      <w:r>
        <w:rPr>
          <w:spacing w:val="-1"/>
          <w:sz w:val="24"/>
        </w:rPr>
        <w:t> </w:t>
      </w:r>
      <w:r>
        <w:rPr>
          <w:spacing w:val="-2"/>
          <w:sz w:val="24"/>
        </w:rPr>
        <w:t>aittir.</w:t>
      </w:r>
    </w:p>
    <w:p>
      <w:pPr>
        <w:pStyle w:val="ListParagraph"/>
        <w:numPr>
          <w:ilvl w:val="1"/>
          <w:numId w:val="5"/>
        </w:numPr>
        <w:tabs>
          <w:tab w:pos="921" w:val="left" w:leader="none"/>
        </w:tabs>
        <w:spacing w:line="240" w:lineRule="auto" w:before="233" w:after="0"/>
        <w:ind w:left="921" w:right="0" w:hanging="126"/>
        <w:jc w:val="left"/>
        <w:rPr>
          <w:sz w:val="24"/>
        </w:rPr>
      </w:pPr>
      <w:r>
        <w:rPr>
          <w:sz w:val="24"/>
        </w:rPr>
        <w:t>Süre</w:t>
      </w:r>
      <w:r>
        <w:rPr>
          <w:spacing w:val="-3"/>
          <w:sz w:val="24"/>
        </w:rPr>
        <w:t> </w:t>
      </w:r>
      <w:r>
        <w:rPr>
          <w:sz w:val="24"/>
        </w:rPr>
        <w:t>aşımı</w:t>
      </w:r>
      <w:r>
        <w:rPr>
          <w:spacing w:val="-6"/>
          <w:sz w:val="24"/>
        </w:rPr>
        <w:t> </w:t>
      </w:r>
      <w:r>
        <w:rPr>
          <w:sz w:val="24"/>
        </w:rPr>
        <w:t>halinde</w:t>
      </w:r>
      <w:r>
        <w:rPr>
          <w:spacing w:val="-3"/>
          <w:sz w:val="24"/>
        </w:rPr>
        <w:t> </w:t>
      </w:r>
      <w:r>
        <w:rPr>
          <w:sz w:val="24"/>
        </w:rPr>
        <w:t>ek</w:t>
      </w:r>
      <w:r>
        <w:rPr>
          <w:spacing w:val="-4"/>
          <w:sz w:val="24"/>
        </w:rPr>
        <w:t> </w:t>
      </w:r>
      <w:r>
        <w:rPr>
          <w:sz w:val="24"/>
        </w:rPr>
        <w:t>ücret </w:t>
      </w:r>
      <w:r>
        <w:rPr>
          <w:spacing w:val="-2"/>
          <w:sz w:val="24"/>
        </w:rPr>
        <w:t>uygulanır.</w:t>
      </w:r>
    </w:p>
    <w:p>
      <w:pPr>
        <w:pStyle w:val="ListParagraph"/>
        <w:numPr>
          <w:ilvl w:val="1"/>
          <w:numId w:val="5"/>
        </w:numPr>
        <w:tabs>
          <w:tab w:pos="921" w:val="left" w:leader="none"/>
        </w:tabs>
        <w:spacing w:line="240" w:lineRule="auto" w:before="232" w:after="0"/>
        <w:ind w:left="921" w:right="0" w:hanging="126"/>
        <w:jc w:val="left"/>
        <w:rPr>
          <w:sz w:val="24"/>
        </w:rPr>
      </w:pPr>
      <w:r>
        <w:rPr>
          <w:sz w:val="24"/>
        </w:rPr>
        <w:t>Oluşabilecek</w:t>
      </w:r>
      <w:r>
        <w:rPr>
          <w:spacing w:val="-12"/>
          <w:sz w:val="24"/>
        </w:rPr>
        <w:t> </w:t>
      </w:r>
      <w:r>
        <w:rPr>
          <w:sz w:val="24"/>
        </w:rPr>
        <w:t>zarar</w:t>
      </w:r>
      <w:r>
        <w:rPr>
          <w:spacing w:val="-3"/>
          <w:sz w:val="24"/>
        </w:rPr>
        <w:t> </w:t>
      </w:r>
      <w:r>
        <w:rPr>
          <w:sz w:val="24"/>
        </w:rPr>
        <w:t>ve</w:t>
      </w:r>
      <w:r>
        <w:rPr>
          <w:spacing w:val="-8"/>
          <w:sz w:val="24"/>
        </w:rPr>
        <w:t> </w:t>
      </w:r>
      <w:r>
        <w:rPr>
          <w:sz w:val="24"/>
        </w:rPr>
        <w:t>ziyan</w:t>
      </w:r>
      <w:r>
        <w:rPr>
          <w:spacing w:val="-4"/>
          <w:sz w:val="24"/>
        </w:rPr>
        <w:t> </w:t>
      </w:r>
      <w:r>
        <w:rPr>
          <w:sz w:val="24"/>
        </w:rPr>
        <w:t>kullanıcı</w:t>
      </w:r>
      <w:r>
        <w:rPr>
          <w:spacing w:val="-9"/>
          <w:sz w:val="24"/>
        </w:rPr>
        <w:t> </w:t>
      </w:r>
      <w:r>
        <w:rPr>
          <w:sz w:val="24"/>
        </w:rPr>
        <w:t>tarafından</w:t>
      </w:r>
      <w:r>
        <w:rPr>
          <w:spacing w:val="-6"/>
          <w:sz w:val="24"/>
        </w:rPr>
        <w:t> </w:t>
      </w:r>
      <w:r>
        <w:rPr>
          <w:spacing w:val="-2"/>
          <w:sz w:val="24"/>
        </w:rPr>
        <w:t>karşılanır.</w:t>
      </w:r>
    </w:p>
    <w:p>
      <w:pPr>
        <w:pStyle w:val="ListParagraph"/>
        <w:spacing w:after="0" w:line="240" w:lineRule="auto"/>
        <w:jc w:val="left"/>
        <w:rPr>
          <w:sz w:val="24"/>
        </w:rPr>
        <w:sectPr>
          <w:pgSz w:w="11920" w:h="16850"/>
          <w:pgMar w:header="0" w:footer="780" w:top="1160" w:bottom="980" w:left="566" w:right="425"/>
        </w:sectPr>
      </w:pPr>
    </w:p>
    <w:p>
      <w:pPr>
        <w:pStyle w:val="ListParagraph"/>
        <w:numPr>
          <w:ilvl w:val="1"/>
          <w:numId w:val="5"/>
        </w:numPr>
        <w:tabs>
          <w:tab w:pos="921" w:val="left" w:leader="none"/>
        </w:tabs>
        <w:spacing w:line="240" w:lineRule="auto" w:before="60" w:after="0"/>
        <w:ind w:left="921" w:right="0" w:hanging="126"/>
        <w:jc w:val="left"/>
        <w:rPr>
          <w:sz w:val="24"/>
        </w:rPr>
      </w:pPr>
      <w:r>
        <w:rPr>
          <w:sz w:val="24"/>
        </w:rPr>
        <w:t>Üniversite</w:t>
      </w:r>
      <w:r>
        <w:rPr>
          <w:spacing w:val="-8"/>
          <w:sz w:val="24"/>
        </w:rPr>
        <w:t> </w:t>
      </w:r>
      <w:r>
        <w:rPr>
          <w:sz w:val="24"/>
        </w:rPr>
        <w:t>gerekli</w:t>
      </w:r>
      <w:r>
        <w:rPr>
          <w:spacing w:val="-4"/>
          <w:sz w:val="24"/>
        </w:rPr>
        <w:t> </w:t>
      </w:r>
      <w:r>
        <w:rPr>
          <w:sz w:val="24"/>
        </w:rPr>
        <w:t>gördüğü</w:t>
      </w:r>
      <w:r>
        <w:rPr>
          <w:spacing w:val="-6"/>
          <w:sz w:val="24"/>
        </w:rPr>
        <w:t> </w:t>
      </w:r>
      <w:r>
        <w:rPr>
          <w:sz w:val="24"/>
        </w:rPr>
        <w:t>durumlarda</w:t>
      </w:r>
      <w:r>
        <w:rPr>
          <w:spacing w:val="-9"/>
          <w:sz w:val="24"/>
        </w:rPr>
        <w:t> </w:t>
      </w:r>
      <w:r>
        <w:rPr>
          <w:sz w:val="24"/>
        </w:rPr>
        <w:t>tahsis</w:t>
      </w:r>
      <w:r>
        <w:rPr>
          <w:spacing w:val="-2"/>
          <w:sz w:val="24"/>
        </w:rPr>
        <w:t> </w:t>
      </w:r>
      <w:r>
        <w:rPr>
          <w:sz w:val="24"/>
        </w:rPr>
        <w:t>yapmama</w:t>
      </w:r>
      <w:r>
        <w:rPr>
          <w:spacing w:val="-8"/>
          <w:sz w:val="24"/>
        </w:rPr>
        <w:t> </w:t>
      </w:r>
      <w:r>
        <w:rPr>
          <w:sz w:val="24"/>
        </w:rPr>
        <w:t>hakkını</w:t>
      </w:r>
      <w:r>
        <w:rPr>
          <w:spacing w:val="-6"/>
          <w:sz w:val="24"/>
        </w:rPr>
        <w:t> </w:t>
      </w:r>
      <w:r>
        <w:rPr>
          <w:sz w:val="24"/>
        </w:rPr>
        <w:t>saklı</w:t>
      </w:r>
      <w:r>
        <w:rPr>
          <w:spacing w:val="-2"/>
          <w:sz w:val="24"/>
        </w:rPr>
        <w:t> tutar.</w:t>
      </w:r>
    </w:p>
    <w:p>
      <w:pPr>
        <w:pStyle w:val="Heading1"/>
        <w:spacing w:before="235"/>
      </w:pPr>
      <w:r>
        <w:rPr/>
        <w:t>Madde</w:t>
      </w:r>
      <w:r>
        <w:rPr>
          <w:spacing w:val="-13"/>
        </w:rPr>
        <w:t> </w:t>
      </w:r>
      <w:r>
        <w:rPr/>
        <w:t>6-</w:t>
      </w:r>
      <w:r>
        <w:rPr>
          <w:spacing w:val="-6"/>
        </w:rPr>
        <w:t> </w:t>
      </w:r>
      <w:r>
        <w:rPr/>
        <w:t>Sözleşme</w:t>
      </w:r>
      <w:r>
        <w:rPr>
          <w:spacing w:val="-6"/>
        </w:rPr>
        <w:t> </w:t>
      </w:r>
      <w:r>
        <w:rPr/>
        <w:t>Damga</w:t>
      </w:r>
      <w:r>
        <w:rPr>
          <w:spacing w:val="-5"/>
        </w:rPr>
        <w:t> </w:t>
      </w:r>
      <w:r>
        <w:rPr>
          <w:spacing w:val="-2"/>
        </w:rPr>
        <w:t>Vergisi</w:t>
      </w:r>
    </w:p>
    <w:p>
      <w:pPr>
        <w:pStyle w:val="BodyText"/>
        <w:spacing w:line="276" w:lineRule="auto" w:before="242"/>
        <w:ind w:right="818"/>
        <w:jc w:val="both"/>
      </w:pPr>
      <w:r>
        <w:rPr/>
        <w:t>Sözleşme</w:t>
      </w:r>
      <w:r>
        <w:rPr>
          <w:spacing w:val="-2"/>
        </w:rPr>
        <w:t> </w:t>
      </w:r>
      <w:r>
        <w:rPr/>
        <w:t>bedeli</w:t>
      </w:r>
      <w:r>
        <w:rPr>
          <w:spacing w:val="-1"/>
        </w:rPr>
        <w:t> </w:t>
      </w:r>
      <w:r>
        <w:rPr/>
        <w:t>üzerinden yürürlükteki</w:t>
      </w:r>
      <w:r>
        <w:rPr>
          <w:spacing w:val="-1"/>
        </w:rPr>
        <w:t> </w:t>
      </w:r>
      <w:r>
        <w:rPr/>
        <w:t>mevzuata göre</w:t>
      </w:r>
      <w:r>
        <w:rPr>
          <w:spacing w:val="-3"/>
        </w:rPr>
        <w:t> </w:t>
      </w:r>
      <w:r>
        <w:rPr/>
        <w:t>sözleşme</w:t>
      </w:r>
      <w:r>
        <w:rPr>
          <w:spacing w:val="-2"/>
        </w:rPr>
        <w:t> </w:t>
      </w:r>
      <w:r>
        <w:rPr/>
        <w:t>damga</w:t>
      </w:r>
      <w:r>
        <w:rPr>
          <w:spacing w:val="-2"/>
        </w:rPr>
        <w:t> </w:t>
      </w:r>
      <w:r>
        <w:rPr/>
        <w:t>vergisi alınır.</w:t>
      </w:r>
      <w:r>
        <w:rPr>
          <w:spacing w:val="-2"/>
        </w:rPr>
        <w:t> </w:t>
      </w:r>
      <w:r>
        <w:rPr/>
        <w:t>Kullanıcı, sözleşme damga vergisini sözleşme imzalanmadan önce Ardahan Üniversitesi Sağlık Kültür ve Spor Daire Başkanlığı IBAN: TR 39 0001 2009 6780 0006 0000 24 hesabına yatırmak </w:t>
      </w:r>
      <w:r>
        <w:rPr>
          <w:spacing w:val="-2"/>
        </w:rPr>
        <w:t>zorundadır.</w:t>
      </w:r>
    </w:p>
    <w:p>
      <w:pPr>
        <w:pStyle w:val="Heading1"/>
      </w:pPr>
      <w:r>
        <w:rPr/>
        <w:t>Madde</w:t>
      </w:r>
      <w:r>
        <w:rPr>
          <w:spacing w:val="-10"/>
        </w:rPr>
        <w:t> </w:t>
      </w:r>
      <w:r>
        <w:rPr/>
        <w:t>7-</w:t>
      </w:r>
      <w:r>
        <w:rPr>
          <w:spacing w:val="-6"/>
        </w:rPr>
        <w:t> </w:t>
      </w:r>
      <w:r>
        <w:rPr/>
        <w:t>Mücbir</w:t>
      </w:r>
      <w:r>
        <w:rPr>
          <w:spacing w:val="-7"/>
        </w:rPr>
        <w:t> </w:t>
      </w:r>
      <w:r>
        <w:rPr/>
        <w:t>Sebeplerden</w:t>
      </w:r>
      <w:r>
        <w:rPr>
          <w:spacing w:val="-2"/>
        </w:rPr>
        <w:t> </w:t>
      </w:r>
      <w:r>
        <w:rPr/>
        <w:t>Dolayı</w:t>
      </w:r>
      <w:r>
        <w:rPr>
          <w:spacing w:val="-6"/>
        </w:rPr>
        <w:t> </w:t>
      </w:r>
      <w:r>
        <w:rPr/>
        <w:t>Sözleşmenin </w:t>
      </w:r>
      <w:r>
        <w:rPr>
          <w:spacing w:val="-2"/>
        </w:rPr>
        <w:t>Feshi</w:t>
      </w:r>
    </w:p>
    <w:p>
      <w:pPr>
        <w:pStyle w:val="BodyText"/>
        <w:spacing w:line="276" w:lineRule="auto" w:before="243"/>
        <w:ind w:right="828"/>
        <w:jc w:val="both"/>
      </w:pPr>
      <w:r>
        <w:rPr/>
        <w:t>Mücbir sebeplerden dolayı İdare veya Kullanıcı sözleşmeyi tek taraflı olarak feshedebilir. Kullanıcının sözleşmeyi fesih hakkı sadece İdarenin kusurundan kaynaklanması halinde vardır. Ülkeyi ilgilendiren olağanüstü durumlar her iki taraf için de geçerlidir.</w:t>
      </w:r>
    </w:p>
    <w:p>
      <w:pPr>
        <w:pStyle w:val="Heading1"/>
        <w:spacing w:before="203"/>
      </w:pPr>
      <w:r>
        <w:rPr/>
        <w:t>Madde</w:t>
      </w:r>
      <w:r>
        <w:rPr>
          <w:spacing w:val="-4"/>
        </w:rPr>
        <w:t> </w:t>
      </w:r>
      <w:r>
        <w:rPr/>
        <w:t>8-</w:t>
      </w:r>
      <w:r>
        <w:rPr>
          <w:spacing w:val="-2"/>
        </w:rPr>
        <w:t> </w:t>
      </w:r>
      <w:r>
        <w:rPr/>
        <w:t>Cezai </w:t>
      </w:r>
      <w:r>
        <w:rPr>
          <w:spacing w:val="-2"/>
        </w:rPr>
        <w:t>Şartlar</w:t>
      </w:r>
    </w:p>
    <w:p>
      <w:pPr>
        <w:pStyle w:val="ListParagraph"/>
        <w:numPr>
          <w:ilvl w:val="0"/>
          <w:numId w:val="6"/>
        </w:numPr>
        <w:tabs>
          <w:tab w:pos="1048" w:val="left" w:leader="none"/>
        </w:tabs>
        <w:spacing w:line="266" w:lineRule="auto" w:before="240" w:after="0"/>
        <w:ind w:left="795" w:right="830" w:firstLine="0"/>
        <w:jc w:val="both"/>
        <w:rPr>
          <w:sz w:val="24"/>
        </w:rPr>
      </w:pPr>
      <w:r>
        <w:rPr>
          <w:sz w:val="24"/>
        </w:rPr>
        <w:t>Sözleşmede belirtilen sürenin / tarihin dışına çıkılamaz. Aksi takdirde kullanıcı, sözleşmede belirlenen ücretin iki katı tutarındaki cezayı ödemekle yükümlüdür.</w:t>
      </w:r>
    </w:p>
    <w:p>
      <w:pPr>
        <w:pStyle w:val="ListParagraph"/>
        <w:numPr>
          <w:ilvl w:val="0"/>
          <w:numId w:val="6"/>
        </w:numPr>
        <w:tabs>
          <w:tab w:pos="1073" w:val="left" w:leader="none"/>
        </w:tabs>
        <w:spacing w:line="271" w:lineRule="auto" w:before="206" w:after="0"/>
        <w:ind w:left="795" w:right="824" w:firstLine="0"/>
        <w:jc w:val="both"/>
        <w:rPr>
          <w:sz w:val="24"/>
        </w:rPr>
      </w:pPr>
      <w:r>
        <w:rPr>
          <w:sz w:val="24"/>
        </w:rPr>
        <w:t>Kullanım hakkı İdarenin izni olmaksızın hiçbir şekilde üçüncü şahıslara devredilemez. Aksi takdirde kullanıcı, sözleşmede belirlenen ücretin iki katı tutarındaki cezayı ödemekle </w:t>
      </w:r>
      <w:r>
        <w:rPr>
          <w:spacing w:val="-2"/>
          <w:sz w:val="24"/>
        </w:rPr>
        <w:t>yükümlüdür.</w:t>
      </w:r>
    </w:p>
    <w:p>
      <w:pPr>
        <w:pStyle w:val="ListParagraph"/>
        <w:numPr>
          <w:ilvl w:val="0"/>
          <w:numId w:val="6"/>
        </w:numPr>
        <w:tabs>
          <w:tab w:pos="998" w:val="left" w:leader="none"/>
        </w:tabs>
        <w:spacing w:line="266" w:lineRule="auto" w:before="202" w:after="0"/>
        <w:ind w:left="795" w:right="819" w:firstLine="0"/>
        <w:jc w:val="both"/>
        <w:rPr>
          <w:sz w:val="24"/>
        </w:rPr>
      </w:pPr>
      <w:r>
        <w:rPr>
          <w:sz w:val="24"/>
        </w:rPr>
        <w:t>Kullanıcının faaliyetten vazgeçmesi halinde, kullanım ücretinin tamamı Ardahan Üniversitesine irat kaydedilir. Mücbir sebepler saklıdır.</w:t>
      </w:r>
    </w:p>
    <w:p>
      <w:pPr>
        <w:pStyle w:val="ListParagraph"/>
        <w:numPr>
          <w:ilvl w:val="0"/>
          <w:numId w:val="6"/>
        </w:numPr>
        <w:tabs>
          <w:tab w:pos="1065" w:val="left" w:leader="none"/>
        </w:tabs>
        <w:spacing w:line="273" w:lineRule="auto" w:before="209" w:after="0"/>
        <w:ind w:left="795" w:right="819" w:firstLine="0"/>
        <w:jc w:val="both"/>
        <w:rPr>
          <w:sz w:val="24"/>
        </w:rPr>
      </w:pPr>
      <w:r>
        <w:rPr>
          <w:sz w:val="24"/>
        </w:rPr>
        <w:t>Ertelemeler, bir defaya mahsus olmak üzere, etkinlikten 10 gün önce Üniversitemiz Sağlık Kültür ve Spor Daire Başkanlığına yazılı olarak müracaat edilmesi halinde uygun görülür. 10 günden daha az süre kalan erteleme taleplerinde tahsis bedelinin %25’i Ardahan Üniversitesine ceza olarak ödenir. Tahsis tarihinin erteleme süresi, bir defaya mahsus olmak üzere 6 (altı) ayı </w:t>
      </w:r>
      <w:r>
        <w:rPr>
          <w:spacing w:val="-2"/>
          <w:sz w:val="24"/>
        </w:rPr>
        <w:t>geçemez.</w:t>
      </w:r>
    </w:p>
    <w:p>
      <w:pPr>
        <w:pStyle w:val="Heading1"/>
      </w:pPr>
      <w:r>
        <w:rPr/>
        <w:t>Madde</w:t>
      </w:r>
      <w:r>
        <w:rPr>
          <w:spacing w:val="-4"/>
        </w:rPr>
        <w:t> </w:t>
      </w:r>
      <w:r>
        <w:rPr/>
        <w:t>9-</w:t>
      </w:r>
      <w:r>
        <w:rPr>
          <w:spacing w:val="-2"/>
        </w:rPr>
        <w:t> </w:t>
      </w:r>
      <w:r>
        <w:rPr/>
        <w:t>Diğer</w:t>
      </w:r>
      <w:r>
        <w:rPr>
          <w:spacing w:val="-2"/>
        </w:rPr>
        <w:t> Hususlar</w:t>
      </w:r>
    </w:p>
    <w:p>
      <w:pPr>
        <w:pStyle w:val="ListParagraph"/>
        <w:numPr>
          <w:ilvl w:val="0"/>
          <w:numId w:val="7"/>
        </w:numPr>
        <w:tabs>
          <w:tab w:pos="1046" w:val="left" w:leader="none"/>
        </w:tabs>
        <w:spacing w:line="264" w:lineRule="auto" w:before="243" w:after="0"/>
        <w:ind w:left="795" w:right="824" w:firstLine="0"/>
        <w:jc w:val="both"/>
        <w:rPr>
          <w:sz w:val="24"/>
        </w:rPr>
      </w:pPr>
      <w:r>
        <w:rPr>
          <w:sz w:val="24"/>
        </w:rPr>
        <w:t>Faaliyetin tertibinden sorumlu kişi bu sözleşmede geçen esasları imza etmek suretiyle kabul etmiş sayılır.</w:t>
      </w:r>
    </w:p>
    <w:p>
      <w:pPr>
        <w:pStyle w:val="ListParagraph"/>
        <w:numPr>
          <w:ilvl w:val="0"/>
          <w:numId w:val="7"/>
        </w:numPr>
        <w:tabs>
          <w:tab w:pos="1120" w:val="left" w:leader="none"/>
        </w:tabs>
        <w:spacing w:line="273" w:lineRule="auto" w:before="212" w:after="0"/>
        <w:ind w:left="795" w:right="813" w:firstLine="0"/>
        <w:jc w:val="both"/>
        <w:rPr>
          <w:sz w:val="24"/>
        </w:rPr>
      </w:pPr>
      <w:r>
        <w:rPr>
          <w:sz w:val="24"/>
        </w:rPr>
        <w:t>Kullanıcı, 5188 sayılı Kanun gereği özel güvenlik tedbirlerini kendileri almak, program esnasında yeterli sayıda özel güvenlik / güvenlik görevlisi bulundurmak zorundadır. Salona girecek protokol / izleyici / dinleyici / konuşmacıları salona giriş, kontrol ve yerleştirme işlemlerini kullanıcı sağlayacaktır. Salonlarda kapasite fazlası alınacak kişi ve oluşacak izdihamlardan kullanıcı sorumlu olup, idaremiz sorumlu tutulamaz. Kullanıcı, sözleşme</w:t>
      </w:r>
      <w:r>
        <w:rPr>
          <w:spacing w:val="40"/>
          <w:sz w:val="24"/>
        </w:rPr>
        <w:t> </w:t>
      </w:r>
      <w:r>
        <w:rPr>
          <w:sz w:val="24"/>
        </w:rPr>
        <w:t>yapacağı esnada görevli bulunan personellerin bilgilerini (kimlik, özel güvenlik kimliği, iletişim bilgileri) idareye bildirmekle yükümlüdür.</w:t>
      </w:r>
    </w:p>
    <w:p>
      <w:pPr>
        <w:pStyle w:val="ListParagraph"/>
        <w:numPr>
          <w:ilvl w:val="0"/>
          <w:numId w:val="7"/>
        </w:numPr>
        <w:tabs>
          <w:tab w:pos="1067" w:val="left" w:leader="none"/>
        </w:tabs>
        <w:spacing w:line="268" w:lineRule="auto" w:before="205" w:after="0"/>
        <w:ind w:left="795" w:right="819" w:firstLine="0"/>
        <w:jc w:val="both"/>
        <w:rPr>
          <w:sz w:val="24"/>
        </w:rPr>
      </w:pPr>
      <w:r>
        <w:rPr>
          <w:sz w:val="24"/>
        </w:rPr>
        <w:t>İdare, tahsis konusu faaliyeti; kültür-turizm faaliyetleri, bilimsel, sanatsal ve kamu yararı doğrultusunda değerlendirmeye tutarak, bu doğrultuda uygun bulmadığı talepleri kabul </w:t>
      </w:r>
      <w:r>
        <w:rPr>
          <w:spacing w:val="-2"/>
          <w:sz w:val="24"/>
        </w:rPr>
        <w:t>etmeyebilir.</w:t>
      </w:r>
    </w:p>
    <w:p>
      <w:pPr>
        <w:pStyle w:val="ListParagraph"/>
        <w:spacing w:after="0" w:line="268" w:lineRule="auto"/>
        <w:jc w:val="both"/>
        <w:rPr>
          <w:sz w:val="24"/>
        </w:rPr>
        <w:sectPr>
          <w:pgSz w:w="11920" w:h="16850"/>
          <w:pgMar w:header="0" w:footer="780" w:top="1160" w:bottom="980" w:left="566" w:right="425"/>
        </w:sectPr>
      </w:pPr>
    </w:p>
    <w:p>
      <w:pPr>
        <w:pStyle w:val="ListParagraph"/>
        <w:numPr>
          <w:ilvl w:val="0"/>
          <w:numId w:val="7"/>
        </w:numPr>
        <w:tabs>
          <w:tab w:pos="1034" w:val="left" w:leader="none"/>
        </w:tabs>
        <w:spacing w:line="271" w:lineRule="auto" w:before="62" w:after="0"/>
        <w:ind w:left="795" w:right="819" w:firstLine="0"/>
        <w:jc w:val="both"/>
        <w:rPr>
          <w:sz w:val="24"/>
        </w:rPr>
      </w:pPr>
      <w:r>
        <w:rPr>
          <w:sz w:val="24"/>
        </w:rPr>
        <w:t>Üniversitemiz ve Valilik programları ile Rektörlük tahsislerde öncelikli olup, tahsis yapılmış olsa dahi kullanıcı bilgilendirilerek yapılan tahsis ileri bir tarihe ertelenebilir ya da karşılıklı mutabakatla iptal edilebilir. Olağanüstü durumlarda Üniversitemiz her türlü tahsisi iptal etmeye </w:t>
      </w:r>
      <w:r>
        <w:rPr>
          <w:spacing w:val="-2"/>
          <w:sz w:val="24"/>
        </w:rPr>
        <w:t>yetkilidir.</w:t>
      </w:r>
    </w:p>
    <w:p>
      <w:pPr>
        <w:pStyle w:val="ListParagraph"/>
        <w:numPr>
          <w:ilvl w:val="0"/>
          <w:numId w:val="7"/>
        </w:numPr>
        <w:tabs>
          <w:tab w:pos="1036" w:val="left" w:leader="none"/>
        </w:tabs>
        <w:spacing w:line="264" w:lineRule="auto" w:before="205" w:after="0"/>
        <w:ind w:left="795" w:right="823" w:firstLine="0"/>
        <w:jc w:val="both"/>
        <w:rPr>
          <w:sz w:val="24"/>
        </w:rPr>
      </w:pPr>
      <w:r>
        <w:rPr>
          <w:sz w:val="24"/>
        </w:rPr>
        <w:t>Faaliyetten</w:t>
      </w:r>
      <w:r>
        <w:rPr>
          <w:spacing w:val="-6"/>
          <w:sz w:val="24"/>
        </w:rPr>
        <w:t> </w:t>
      </w:r>
      <w:r>
        <w:rPr>
          <w:sz w:val="24"/>
        </w:rPr>
        <w:t>önce</w:t>
      </w:r>
      <w:r>
        <w:rPr>
          <w:spacing w:val="-8"/>
          <w:sz w:val="24"/>
        </w:rPr>
        <w:t> </w:t>
      </w:r>
      <w:r>
        <w:rPr>
          <w:sz w:val="24"/>
        </w:rPr>
        <w:t>kullanıcı,</w:t>
      </w:r>
      <w:r>
        <w:rPr>
          <w:spacing w:val="-6"/>
          <w:sz w:val="24"/>
        </w:rPr>
        <w:t> </w:t>
      </w:r>
      <w:r>
        <w:rPr>
          <w:sz w:val="24"/>
        </w:rPr>
        <w:t>salonun</w:t>
      </w:r>
      <w:r>
        <w:rPr>
          <w:spacing w:val="-6"/>
          <w:sz w:val="24"/>
        </w:rPr>
        <w:t> </w:t>
      </w:r>
      <w:r>
        <w:rPr>
          <w:sz w:val="24"/>
        </w:rPr>
        <w:t>teknik</w:t>
      </w:r>
      <w:r>
        <w:rPr>
          <w:spacing w:val="-9"/>
          <w:sz w:val="24"/>
        </w:rPr>
        <w:t> </w:t>
      </w:r>
      <w:r>
        <w:rPr>
          <w:sz w:val="24"/>
        </w:rPr>
        <w:t>donanımı</w:t>
      </w:r>
      <w:r>
        <w:rPr>
          <w:spacing w:val="-6"/>
          <w:sz w:val="24"/>
        </w:rPr>
        <w:t> </w:t>
      </w:r>
      <w:r>
        <w:rPr>
          <w:sz w:val="24"/>
        </w:rPr>
        <w:t>hakkında</w:t>
      </w:r>
      <w:r>
        <w:rPr>
          <w:spacing w:val="-8"/>
          <w:sz w:val="24"/>
        </w:rPr>
        <w:t> </w:t>
      </w:r>
      <w:r>
        <w:rPr>
          <w:sz w:val="24"/>
        </w:rPr>
        <w:t>İdareden</w:t>
      </w:r>
      <w:r>
        <w:rPr>
          <w:spacing w:val="-6"/>
          <w:sz w:val="24"/>
        </w:rPr>
        <w:t> </w:t>
      </w:r>
      <w:r>
        <w:rPr>
          <w:sz w:val="24"/>
        </w:rPr>
        <w:t>bilgi</w:t>
      </w:r>
      <w:r>
        <w:rPr>
          <w:spacing w:val="-6"/>
          <w:sz w:val="24"/>
        </w:rPr>
        <w:t> </w:t>
      </w:r>
      <w:r>
        <w:rPr>
          <w:sz w:val="24"/>
        </w:rPr>
        <w:t>alarak,</w:t>
      </w:r>
      <w:r>
        <w:rPr>
          <w:spacing w:val="-4"/>
          <w:sz w:val="24"/>
        </w:rPr>
        <w:t> </w:t>
      </w:r>
      <w:r>
        <w:rPr>
          <w:sz w:val="24"/>
        </w:rPr>
        <w:t>faaliyetine uygun donanım eksiklerini dışarıdan kendisi tedarik edecektir.</w:t>
      </w:r>
    </w:p>
    <w:p>
      <w:pPr>
        <w:pStyle w:val="ListParagraph"/>
        <w:numPr>
          <w:ilvl w:val="0"/>
          <w:numId w:val="7"/>
        </w:numPr>
        <w:tabs>
          <w:tab w:pos="993" w:val="left" w:leader="none"/>
        </w:tabs>
        <w:spacing w:line="271" w:lineRule="auto" w:before="215" w:after="0"/>
        <w:ind w:left="795" w:right="817" w:firstLine="0"/>
        <w:jc w:val="both"/>
        <w:rPr>
          <w:sz w:val="24"/>
        </w:rPr>
      </w:pPr>
      <w:r>
        <w:rPr>
          <w:sz w:val="24"/>
        </w:rPr>
        <w:t>Faaliyet esnasında</w:t>
      </w:r>
      <w:r>
        <w:rPr>
          <w:spacing w:val="-1"/>
          <w:sz w:val="24"/>
        </w:rPr>
        <w:t> </w:t>
      </w:r>
      <w:r>
        <w:rPr>
          <w:sz w:val="24"/>
        </w:rPr>
        <w:t>salonlara verilecek</w:t>
      </w:r>
      <w:r>
        <w:rPr>
          <w:spacing w:val="-1"/>
          <w:sz w:val="24"/>
        </w:rPr>
        <w:t> </w:t>
      </w:r>
      <w:r>
        <w:rPr>
          <w:sz w:val="24"/>
        </w:rPr>
        <w:t>zarar ve</w:t>
      </w:r>
      <w:r>
        <w:rPr>
          <w:spacing w:val="-2"/>
          <w:sz w:val="24"/>
        </w:rPr>
        <w:t> </w:t>
      </w:r>
      <w:r>
        <w:rPr>
          <w:sz w:val="24"/>
        </w:rPr>
        <w:t>ziyan, İdaremiz tarafından</w:t>
      </w:r>
      <w:r>
        <w:rPr>
          <w:spacing w:val="-1"/>
          <w:sz w:val="24"/>
        </w:rPr>
        <w:t> </w:t>
      </w:r>
      <w:r>
        <w:rPr>
          <w:sz w:val="24"/>
        </w:rPr>
        <w:t>oluşturulan</w:t>
      </w:r>
      <w:r>
        <w:rPr>
          <w:spacing w:val="-1"/>
          <w:sz w:val="24"/>
        </w:rPr>
        <w:t> </w:t>
      </w:r>
      <w:r>
        <w:rPr>
          <w:sz w:val="24"/>
        </w:rPr>
        <w:t>bir</w:t>
      </w:r>
      <w:r>
        <w:rPr>
          <w:spacing w:val="-3"/>
          <w:sz w:val="24"/>
        </w:rPr>
        <w:t> </w:t>
      </w:r>
      <w:r>
        <w:rPr>
          <w:sz w:val="24"/>
        </w:rPr>
        <w:t>kurul tarafından</w:t>
      </w:r>
      <w:r>
        <w:rPr>
          <w:spacing w:val="-6"/>
          <w:sz w:val="24"/>
        </w:rPr>
        <w:t> </w:t>
      </w:r>
      <w:r>
        <w:rPr>
          <w:sz w:val="24"/>
        </w:rPr>
        <w:t>tespit</w:t>
      </w:r>
      <w:r>
        <w:rPr>
          <w:spacing w:val="-5"/>
          <w:sz w:val="24"/>
        </w:rPr>
        <w:t> </w:t>
      </w:r>
      <w:r>
        <w:rPr>
          <w:sz w:val="24"/>
        </w:rPr>
        <w:t>edilir</w:t>
      </w:r>
      <w:r>
        <w:rPr>
          <w:spacing w:val="-5"/>
          <w:sz w:val="24"/>
        </w:rPr>
        <w:t> </w:t>
      </w:r>
      <w:r>
        <w:rPr>
          <w:sz w:val="24"/>
        </w:rPr>
        <w:t>ve</w:t>
      </w:r>
      <w:r>
        <w:rPr>
          <w:spacing w:val="-7"/>
          <w:sz w:val="24"/>
        </w:rPr>
        <w:t> </w:t>
      </w:r>
      <w:r>
        <w:rPr>
          <w:sz w:val="24"/>
        </w:rPr>
        <w:t>verilen</w:t>
      </w:r>
      <w:r>
        <w:rPr>
          <w:spacing w:val="-6"/>
          <w:sz w:val="24"/>
        </w:rPr>
        <w:t> </w:t>
      </w:r>
      <w:r>
        <w:rPr>
          <w:sz w:val="24"/>
        </w:rPr>
        <w:t>zararlardan</w:t>
      </w:r>
      <w:r>
        <w:rPr>
          <w:spacing w:val="-2"/>
          <w:sz w:val="24"/>
        </w:rPr>
        <w:t> </w:t>
      </w:r>
      <w:r>
        <w:rPr>
          <w:sz w:val="24"/>
        </w:rPr>
        <w:t>kullanıcı</w:t>
      </w:r>
      <w:r>
        <w:rPr>
          <w:spacing w:val="-5"/>
          <w:sz w:val="24"/>
        </w:rPr>
        <w:t> </w:t>
      </w:r>
      <w:r>
        <w:rPr>
          <w:sz w:val="24"/>
        </w:rPr>
        <w:t>sorumlu</w:t>
      </w:r>
      <w:r>
        <w:rPr>
          <w:spacing w:val="-8"/>
          <w:sz w:val="24"/>
        </w:rPr>
        <w:t> </w:t>
      </w:r>
      <w:r>
        <w:rPr>
          <w:sz w:val="24"/>
        </w:rPr>
        <w:t>olup</w:t>
      </w:r>
      <w:r>
        <w:rPr>
          <w:spacing w:val="-5"/>
          <w:sz w:val="24"/>
        </w:rPr>
        <w:t> </w:t>
      </w:r>
      <w:r>
        <w:rPr>
          <w:sz w:val="24"/>
        </w:rPr>
        <w:t>tazmin</w:t>
      </w:r>
      <w:r>
        <w:rPr>
          <w:spacing w:val="-8"/>
          <w:sz w:val="24"/>
        </w:rPr>
        <w:t> </w:t>
      </w:r>
      <w:r>
        <w:rPr>
          <w:sz w:val="24"/>
        </w:rPr>
        <w:t>etmekle</w:t>
      </w:r>
      <w:r>
        <w:rPr>
          <w:spacing w:val="-1"/>
          <w:sz w:val="24"/>
        </w:rPr>
        <w:t> </w:t>
      </w:r>
      <w:r>
        <w:rPr>
          <w:sz w:val="24"/>
        </w:rPr>
        <w:t>yükümlüdür. Kullanıcı, İdarenin öngördüğü şekilde faaliyetini gerçekleştirecek, salon kullanım ve sözleşme şartlarına uymak zorundadır.</w:t>
      </w:r>
    </w:p>
    <w:p>
      <w:pPr>
        <w:pStyle w:val="ListParagraph"/>
        <w:numPr>
          <w:ilvl w:val="0"/>
          <w:numId w:val="7"/>
        </w:numPr>
        <w:tabs>
          <w:tab w:pos="1036" w:val="left" w:leader="none"/>
        </w:tabs>
        <w:spacing w:line="273" w:lineRule="auto" w:before="207" w:after="0"/>
        <w:ind w:left="795" w:right="817" w:firstLine="0"/>
        <w:jc w:val="both"/>
        <w:rPr>
          <w:sz w:val="24"/>
        </w:rPr>
      </w:pPr>
      <w:r>
        <w:rPr>
          <w:sz w:val="24"/>
        </w:rPr>
        <w:t>Salonlarımızda yapılan etkinliklerde programla ilgili asılacak afiş vb. materyaller için</w:t>
      </w:r>
      <w:r>
        <w:rPr>
          <w:spacing w:val="40"/>
          <w:sz w:val="24"/>
        </w:rPr>
        <w:t> </w:t>
      </w:r>
      <w:r>
        <w:rPr>
          <w:sz w:val="24"/>
        </w:rPr>
        <w:t>idareden izin alınacaktır. Etkinlik öncesinde ve etkinlik sırasında siyasi propaganda amacıyla herhangi bir siyasi partiye ait amblem, isim, afiş veya benzeri faaliyetlerin oluşması durumunda etkinlik sonlandırılır. Bu durumdan Ardahan Üniversitesi sorumlu değildir. Etkinliği gerçekleştiren topluluk, birim ve kişiler sorumludur.</w:t>
      </w:r>
    </w:p>
    <w:p>
      <w:pPr>
        <w:pStyle w:val="ListParagraph"/>
        <w:numPr>
          <w:ilvl w:val="0"/>
          <w:numId w:val="7"/>
        </w:numPr>
        <w:tabs>
          <w:tab w:pos="1058" w:val="left" w:leader="none"/>
        </w:tabs>
        <w:spacing w:line="271" w:lineRule="auto" w:before="200" w:after="0"/>
        <w:ind w:left="795" w:right="827" w:firstLine="0"/>
        <w:jc w:val="both"/>
        <w:rPr>
          <w:sz w:val="24"/>
        </w:rPr>
      </w:pPr>
      <w:r>
        <w:rPr>
          <w:sz w:val="24"/>
        </w:rPr>
        <w:t>Kullanıcı, İdareden izin almadan konferans salonu içinde</w:t>
      </w:r>
      <w:r>
        <w:rPr>
          <w:spacing w:val="-1"/>
          <w:sz w:val="24"/>
        </w:rPr>
        <w:t> </w:t>
      </w:r>
      <w:r>
        <w:rPr>
          <w:sz w:val="24"/>
        </w:rPr>
        <w:t>veya</w:t>
      </w:r>
      <w:r>
        <w:rPr>
          <w:spacing w:val="-1"/>
          <w:sz w:val="24"/>
        </w:rPr>
        <w:t> </w:t>
      </w:r>
      <w:r>
        <w:rPr>
          <w:sz w:val="24"/>
        </w:rPr>
        <w:t>dışında</w:t>
      </w:r>
      <w:r>
        <w:rPr>
          <w:spacing w:val="-1"/>
          <w:sz w:val="24"/>
        </w:rPr>
        <w:t> </w:t>
      </w:r>
      <w:r>
        <w:rPr>
          <w:sz w:val="24"/>
        </w:rPr>
        <w:t>gelir getirici satış veya faaliyette bulunamaz. Kullanıcının İdareden izin almadan gelir getirici bir faaliyette bulunduğunun tespit edilmesi halinde program derhal sonlandırılır.</w:t>
      </w:r>
    </w:p>
    <w:p>
      <w:pPr>
        <w:pStyle w:val="ListParagraph"/>
        <w:numPr>
          <w:ilvl w:val="0"/>
          <w:numId w:val="7"/>
        </w:numPr>
        <w:tabs>
          <w:tab w:pos="966" w:val="left" w:leader="none"/>
        </w:tabs>
        <w:spacing w:line="268" w:lineRule="auto" w:before="203" w:after="0"/>
        <w:ind w:left="795" w:right="820" w:firstLine="0"/>
        <w:jc w:val="both"/>
        <w:rPr>
          <w:sz w:val="24"/>
        </w:rPr>
      </w:pPr>
      <w:r>
        <w:rPr>
          <w:sz w:val="24"/>
        </w:rPr>
        <w:t>Konferans salonu ve diğer salonlarda yapılan etkinliklerde, etkinliğin yapıldığı mekan / salon ve kulislere yiyecek ve içecekle girilmesi / kapalı alanlarda sigara içilmesi (4207 sayılı Kanun gereği) yasaktır.</w:t>
      </w:r>
    </w:p>
    <w:p>
      <w:pPr>
        <w:pStyle w:val="ListParagraph"/>
        <w:numPr>
          <w:ilvl w:val="0"/>
          <w:numId w:val="7"/>
        </w:numPr>
        <w:tabs>
          <w:tab w:pos="998" w:val="left" w:leader="none"/>
        </w:tabs>
        <w:spacing w:line="273" w:lineRule="auto" w:before="208" w:after="0"/>
        <w:ind w:left="795" w:right="819" w:firstLine="0"/>
        <w:jc w:val="both"/>
        <w:rPr>
          <w:sz w:val="24"/>
        </w:rPr>
      </w:pPr>
      <w:r>
        <w:rPr>
          <w:sz w:val="24"/>
        </w:rPr>
        <w:t>Salonlarda yapılan etkinlik sonrası etkinliğin yapıldığı alanlar temiz ve noksansız bir biçimde teslim edilecektir. Kullanıcı, faaliyet bitiminden sonra kendine ait malzemelerini toplayacak ve mümkün olan en kısa sürede salonları boşaltacaktır. Zamanında alınmayan, kaybolan malzemelerden İdare sorumlu tutulamaz.</w:t>
      </w:r>
    </w:p>
    <w:p>
      <w:pPr>
        <w:pStyle w:val="ListParagraph"/>
        <w:numPr>
          <w:ilvl w:val="0"/>
          <w:numId w:val="7"/>
        </w:numPr>
        <w:tabs>
          <w:tab w:pos="1050" w:val="left" w:leader="none"/>
        </w:tabs>
        <w:spacing w:line="271" w:lineRule="auto" w:before="196" w:after="0"/>
        <w:ind w:left="795" w:right="827" w:firstLine="0"/>
        <w:jc w:val="both"/>
        <w:rPr>
          <w:sz w:val="24"/>
        </w:rPr>
      </w:pPr>
      <w:r>
        <w:rPr>
          <w:sz w:val="24"/>
        </w:rPr>
        <w:t>Salonda yanıcı ve patlayıcı özelliği olan malzemeler ile gösteri yapılamaz. Demirbaşa kayıtlı bulunan malzemeler salon dışına çıkartılamaz; kaybolması veya zarar görmesi halinde salonu kullanan kişilerden bu zarar tahsil edilir.</w:t>
      </w:r>
    </w:p>
    <w:p>
      <w:pPr>
        <w:pStyle w:val="ListParagraph"/>
        <w:numPr>
          <w:ilvl w:val="0"/>
          <w:numId w:val="7"/>
        </w:numPr>
        <w:tabs>
          <w:tab w:pos="976" w:val="left" w:leader="none"/>
        </w:tabs>
        <w:spacing w:line="268" w:lineRule="auto" w:before="205" w:after="0"/>
        <w:ind w:left="795" w:right="821" w:firstLine="0"/>
        <w:jc w:val="both"/>
        <w:rPr>
          <w:sz w:val="24"/>
        </w:rPr>
      </w:pPr>
      <w:r>
        <w:rPr>
          <w:sz w:val="24"/>
        </w:rPr>
        <w:t>Etkinlik süresince etkinliğe ait eşya, dekor, kostüm vb. malzemelerin kaybolmasından, tahribe uğramasından ve değerinde meydana gelebilecek zarardan İdare sorumlu değildir; sorumluluk etkinliği yapanlar tarafından karşılanacaktır.</w:t>
      </w:r>
    </w:p>
    <w:p>
      <w:pPr>
        <w:pStyle w:val="ListParagraph"/>
        <w:numPr>
          <w:ilvl w:val="0"/>
          <w:numId w:val="7"/>
        </w:numPr>
        <w:tabs>
          <w:tab w:pos="1147" w:val="left" w:leader="none"/>
        </w:tabs>
        <w:spacing w:line="266" w:lineRule="auto" w:before="208" w:after="0"/>
        <w:ind w:left="795" w:right="826" w:firstLine="0"/>
        <w:jc w:val="both"/>
        <w:rPr>
          <w:sz w:val="24"/>
        </w:rPr>
      </w:pPr>
      <w:r>
        <w:rPr>
          <w:sz w:val="24"/>
        </w:rPr>
        <w:t>Ticari olan / ticari olmayan tüm etkinlikler, etkinliğe tahsis edilen zaman diliminin dışına kesinlikle taşmayacaktır.</w:t>
      </w:r>
    </w:p>
    <w:p>
      <w:pPr>
        <w:pStyle w:val="ListParagraph"/>
        <w:numPr>
          <w:ilvl w:val="0"/>
          <w:numId w:val="7"/>
        </w:numPr>
        <w:tabs>
          <w:tab w:pos="1063" w:val="left" w:leader="none"/>
        </w:tabs>
        <w:spacing w:line="271" w:lineRule="auto" w:before="206" w:after="0"/>
        <w:ind w:left="795" w:right="820" w:firstLine="0"/>
        <w:jc w:val="both"/>
        <w:rPr>
          <w:sz w:val="24"/>
        </w:rPr>
      </w:pPr>
      <w:r>
        <w:rPr>
          <w:sz w:val="24"/>
        </w:rPr>
        <w:t>Kullanıcılara tahsisi yapılan salonlarda etkinlik öncesinde prova çalışması yapılması, salonun uygunluğuna bağlı olarak İdarenin iznine tabidir. Prova için bir defadan fazla talepte </w:t>
      </w:r>
      <w:r>
        <w:rPr>
          <w:spacing w:val="-2"/>
          <w:sz w:val="24"/>
        </w:rPr>
        <w:t>bulunulamaz.</w:t>
      </w:r>
    </w:p>
    <w:p>
      <w:pPr>
        <w:pStyle w:val="ListParagraph"/>
        <w:spacing w:after="0" w:line="271" w:lineRule="auto"/>
        <w:jc w:val="both"/>
        <w:rPr>
          <w:sz w:val="24"/>
        </w:rPr>
        <w:sectPr>
          <w:pgSz w:w="11920" w:h="16850"/>
          <w:pgMar w:header="0" w:footer="780" w:top="1160" w:bottom="980" w:left="566" w:right="425"/>
        </w:sectPr>
      </w:pPr>
    </w:p>
    <w:p>
      <w:pPr>
        <w:pStyle w:val="ListParagraph"/>
        <w:numPr>
          <w:ilvl w:val="0"/>
          <w:numId w:val="7"/>
        </w:numPr>
        <w:tabs>
          <w:tab w:pos="1067" w:val="left" w:leader="none"/>
        </w:tabs>
        <w:spacing w:line="264" w:lineRule="auto" w:before="62" w:after="0"/>
        <w:ind w:left="795" w:right="830" w:firstLine="0"/>
        <w:jc w:val="both"/>
        <w:rPr>
          <w:sz w:val="24"/>
        </w:rPr>
      </w:pPr>
      <w:r>
        <w:rPr>
          <w:sz w:val="24"/>
        </w:rPr>
        <w:t>Etkinlik günü maliye, belediye, banka vb. kamu kurumları ile kullanıcı arasında doğabilecek olası sorunlardan Ardahan Üniversitesi sorumlu tutulamaz.</w:t>
      </w:r>
    </w:p>
    <w:p>
      <w:pPr>
        <w:pStyle w:val="ListParagraph"/>
        <w:numPr>
          <w:ilvl w:val="0"/>
          <w:numId w:val="7"/>
        </w:numPr>
        <w:tabs>
          <w:tab w:pos="1046" w:val="left" w:leader="none"/>
        </w:tabs>
        <w:spacing w:line="240" w:lineRule="auto" w:before="213" w:after="0"/>
        <w:ind w:left="1046" w:right="0" w:hanging="251"/>
        <w:jc w:val="both"/>
        <w:rPr>
          <w:sz w:val="24"/>
        </w:rPr>
      </w:pPr>
      <w:r>
        <w:rPr>
          <w:sz w:val="24"/>
        </w:rPr>
        <w:t>İşbu</w:t>
      </w:r>
      <w:r>
        <w:rPr>
          <w:spacing w:val="-9"/>
          <w:sz w:val="24"/>
        </w:rPr>
        <w:t> </w:t>
      </w:r>
      <w:r>
        <w:rPr>
          <w:sz w:val="24"/>
        </w:rPr>
        <w:t>sözleşme</w:t>
      </w:r>
      <w:r>
        <w:rPr>
          <w:spacing w:val="-5"/>
          <w:sz w:val="24"/>
        </w:rPr>
        <w:t> </w:t>
      </w:r>
      <w:r>
        <w:rPr>
          <w:sz w:val="24"/>
        </w:rPr>
        <w:t>sebebiyle</w:t>
      </w:r>
      <w:r>
        <w:rPr>
          <w:spacing w:val="-2"/>
          <w:sz w:val="24"/>
        </w:rPr>
        <w:t> </w:t>
      </w:r>
      <w:r>
        <w:rPr>
          <w:sz w:val="24"/>
        </w:rPr>
        <w:t>doğmuş</w:t>
      </w:r>
      <w:r>
        <w:rPr>
          <w:spacing w:val="-5"/>
          <w:sz w:val="24"/>
        </w:rPr>
        <w:t> </w:t>
      </w:r>
      <w:r>
        <w:rPr>
          <w:sz w:val="24"/>
        </w:rPr>
        <w:t>/</w:t>
      </w:r>
      <w:r>
        <w:rPr>
          <w:spacing w:val="-2"/>
          <w:sz w:val="24"/>
        </w:rPr>
        <w:t> </w:t>
      </w:r>
      <w:r>
        <w:rPr>
          <w:sz w:val="24"/>
        </w:rPr>
        <w:t>doğabilecek</w:t>
      </w:r>
      <w:r>
        <w:rPr>
          <w:spacing w:val="-6"/>
          <w:sz w:val="24"/>
        </w:rPr>
        <w:t> </w:t>
      </w:r>
      <w:r>
        <w:rPr>
          <w:sz w:val="24"/>
        </w:rPr>
        <w:t>zararlardan</w:t>
      </w:r>
      <w:r>
        <w:rPr>
          <w:spacing w:val="-4"/>
          <w:sz w:val="24"/>
        </w:rPr>
        <w:t> </w:t>
      </w:r>
      <w:r>
        <w:rPr>
          <w:sz w:val="24"/>
        </w:rPr>
        <w:t>dolayı</w:t>
      </w:r>
      <w:r>
        <w:rPr>
          <w:spacing w:val="-5"/>
          <w:sz w:val="24"/>
        </w:rPr>
        <w:t> </w:t>
      </w:r>
      <w:r>
        <w:rPr>
          <w:sz w:val="24"/>
        </w:rPr>
        <w:t>kullanıcı</w:t>
      </w:r>
      <w:r>
        <w:rPr>
          <w:spacing w:val="-2"/>
          <w:sz w:val="24"/>
        </w:rPr>
        <w:t> </w:t>
      </w:r>
      <w:r>
        <w:rPr>
          <w:sz w:val="24"/>
        </w:rPr>
        <w:t>sorumlu</w:t>
      </w:r>
      <w:r>
        <w:rPr>
          <w:spacing w:val="-1"/>
          <w:sz w:val="24"/>
        </w:rPr>
        <w:t> </w:t>
      </w:r>
      <w:r>
        <w:rPr>
          <w:spacing w:val="-2"/>
          <w:sz w:val="24"/>
        </w:rPr>
        <w:t>olacaktır.</w:t>
      </w:r>
    </w:p>
    <w:p>
      <w:pPr>
        <w:pStyle w:val="ListParagraph"/>
        <w:numPr>
          <w:ilvl w:val="0"/>
          <w:numId w:val="8"/>
        </w:numPr>
        <w:tabs>
          <w:tab w:pos="1000" w:val="left" w:leader="none"/>
        </w:tabs>
        <w:spacing w:line="240" w:lineRule="auto" w:before="230" w:after="0"/>
        <w:ind w:left="1000" w:right="0" w:hanging="205"/>
        <w:jc w:val="both"/>
        <w:rPr>
          <w:sz w:val="24"/>
        </w:rPr>
      </w:pPr>
      <w:r>
        <w:rPr>
          <w:sz w:val="24"/>
        </w:rPr>
        <w:t>Ardahan</w:t>
      </w:r>
      <w:r>
        <w:rPr>
          <w:spacing w:val="-10"/>
          <w:sz w:val="24"/>
        </w:rPr>
        <w:t> </w:t>
      </w:r>
      <w:r>
        <w:rPr>
          <w:sz w:val="24"/>
        </w:rPr>
        <w:t>Üniversitesi</w:t>
      </w:r>
      <w:r>
        <w:rPr>
          <w:spacing w:val="-7"/>
          <w:sz w:val="24"/>
        </w:rPr>
        <w:t> </w:t>
      </w:r>
      <w:r>
        <w:rPr>
          <w:sz w:val="24"/>
        </w:rPr>
        <w:t>öğrenci</w:t>
      </w:r>
      <w:r>
        <w:rPr>
          <w:spacing w:val="-9"/>
          <w:sz w:val="24"/>
        </w:rPr>
        <w:t> </w:t>
      </w:r>
      <w:r>
        <w:rPr>
          <w:sz w:val="24"/>
        </w:rPr>
        <w:t>toplulukları</w:t>
      </w:r>
      <w:r>
        <w:rPr>
          <w:spacing w:val="-9"/>
          <w:sz w:val="24"/>
        </w:rPr>
        <w:t> </w:t>
      </w:r>
      <w:r>
        <w:rPr>
          <w:sz w:val="24"/>
        </w:rPr>
        <w:t>ve</w:t>
      </w:r>
      <w:r>
        <w:rPr>
          <w:spacing w:val="-12"/>
          <w:sz w:val="24"/>
        </w:rPr>
        <w:t> </w:t>
      </w:r>
      <w:r>
        <w:rPr>
          <w:sz w:val="24"/>
        </w:rPr>
        <w:t>akademisyenler</w:t>
      </w:r>
      <w:r>
        <w:rPr>
          <w:spacing w:val="-7"/>
          <w:sz w:val="24"/>
        </w:rPr>
        <w:t> </w:t>
      </w:r>
      <w:r>
        <w:rPr>
          <w:sz w:val="24"/>
        </w:rPr>
        <w:t>tarafından</w:t>
      </w:r>
      <w:r>
        <w:rPr>
          <w:spacing w:val="-2"/>
          <w:sz w:val="24"/>
        </w:rPr>
        <w:t> </w:t>
      </w:r>
      <w:r>
        <w:rPr>
          <w:sz w:val="24"/>
        </w:rPr>
        <w:t>yapılan</w:t>
      </w:r>
      <w:r>
        <w:rPr>
          <w:spacing w:val="-9"/>
          <w:sz w:val="24"/>
        </w:rPr>
        <w:t> </w:t>
      </w:r>
      <w:r>
        <w:rPr>
          <w:spacing w:val="-2"/>
          <w:sz w:val="24"/>
        </w:rPr>
        <w:t>etkinliklerde;</w:t>
      </w:r>
    </w:p>
    <w:p>
      <w:pPr>
        <w:pStyle w:val="ListParagraph"/>
        <w:numPr>
          <w:ilvl w:val="0"/>
          <w:numId w:val="9"/>
        </w:numPr>
        <w:tabs>
          <w:tab w:pos="957" w:val="left" w:leader="none"/>
        </w:tabs>
        <w:spacing w:line="264" w:lineRule="auto" w:before="232" w:after="0"/>
        <w:ind w:left="795" w:right="823" w:firstLine="0"/>
        <w:jc w:val="both"/>
        <w:rPr>
          <w:sz w:val="24"/>
        </w:rPr>
      </w:pPr>
      <w:r>
        <w:rPr>
          <w:sz w:val="24"/>
        </w:rPr>
        <w:t>Salon içerisinde, dinlenme alanlarında veya etkinliğin yapılacağı sınırlar içerisinde kitap, broşür, dergi (etkinliğe ait olan / olmayan her türlü materyal) satışı yasaktır.</w:t>
      </w:r>
    </w:p>
    <w:p>
      <w:pPr>
        <w:pStyle w:val="ListParagraph"/>
        <w:numPr>
          <w:ilvl w:val="0"/>
          <w:numId w:val="9"/>
        </w:numPr>
        <w:tabs>
          <w:tab w:pos="959" w:val="left" w:leader="none"/>
        </w:tabs>
        <w:spacing w:line="264" w:lineRule="auto" w:before="215" w:after="0"/>
        <w:ind w:left="795" w:right="824" w:firstLine="0"/>
        <w:jc w:val="both"/>
        <w:rPr>
          <w:sz w:val="24"/>
        </w:rPr>
      </w:pPr>
      <w:r>
        <w:rPr>
          <w:sz w:val="24"/>
        </w:rPr>
        <w:t>Açılış kokteyli, yiyecek içecek gibi ikram hizmetlerinde temin edilen yiyeceklerin kokulu (soğan, sarımsak, ağır baharatlar vb.) olmaması konusunda gerekli hassasiyet gösterilecektir.</w:t>
      </w:r>
    </w:p>
    <w:p>
      <w:pPr>
        <w:pStyle w:val="ListParagraph"/>
        <w:numPr>
          <w:ilvl w:val="0"/>
          <w:numId w:val="9"/>
        </w:numPr>
        <w:tabs>
          <w:tab w:pos="1015" w:val="left" w:leader="none"/>
        </w:tabs>
        <w:spacing w:line="273" w:lineRule="auto" w:before="210" w:after="0"/>
        <w:ind w:left="795" w:right="822" w:firstLine="0"/>
        <w:jc w:val="both"/>
        <w:rPr>
          <w:sz w:val="24"/>
        </w:rPr>
      </w:pPr>
      <w:r>
        <w:rPr>
          <w:sz w:val="24"/>
        </w:rPr>
        <w:t>Dışarıdan dış destekleyiciler aracılığıyla temin edilen yiyeceklerin sunumunda kullanılacak tabak, bardak, çatal, bıçak, fincan vb. araç gereçler dış destekleyiciler tarafından temin edilecek ve bahsi geçen araç gereçlerin yıkanması, içeceklerin hazırlanması, pişirilmesi aşamalarında destek istenmeyecektir.</w:t>
      </w:r>
    </w:p>
    <w:p>
      <w:pPr>
        <w:pStyle w:val="ListParagraph"/>
        <w:numPr>
          <w:ilvl w:val="0"/>
          <w:numId w:val="9"/>
        </w:numPr>
        <w:tabs>
          <w:tab w:pos="971" w:val="left" w:leader="none"/>
        </w:tabs>
        <w:spacing w:line="271" w:lineRule="auto" w:before="198" w:after="0"/>
        <w:ind w:left="795" w:right="826" w:firstLine="0"/>
        <w:jc w:val="both"/>
        <w:rPr>
          <w:sz w:val="24"/>
        </w:rPr>
      </w:pPr>
      <w:r>
        <w:rPr>
          <w:sz w:val="24"/>
        </w:rPr>
        <w:t>Davetli konukların (konuşmacı, gazeteci, yazar vb.) ağırlanmasında kullanılacak olan VIP salon için idareden izin alınacak ve VIP salonu amacı dışında (toplantı, ders, çekim yapma vb.) </w:t>
      </w:r>
      <w:r>
        <w:rPr>
          <w:spacing w:val="-2"/>
          <w:sz w:val="24"/>
        </w:rPr>
        <w:t>kullanılmayacaktır.</w:t>
      </w:r>
    </w:p>
    <w:p>
      <w:pPr>
        <w:pStyle w:val="ListParagraph"/>
        <w:numPr>
          <w:ilvl w:val="0"/>
          <w:numId w:val="9"/>
        </w:numPr>
        <w:tabs>
          <w:tab w:pos="1025" w:val="left" w:leader="none"/>
        </w:tabs>
        <w:spacing w:line="264" w:lineRule="auto" w:before="204" w:after="0"/>
        <w:ind w:left="795" w:right="827" w:firstLine="0"/>
        <w:jc w:val="both"/>
        <w:rPr>
          <w:sz w:val="24"/>
        </w:rPr>
      </w:pPr>
      <w:r>
        <w:rPr>
          <w:sz w:val="24"/>
        </w:rPr>
        <w:t>Konferans salonu ve diğer salonlara ait demirbaşlar izinsiz kullanılmayacak; izin alınarak kullanılanlar hasarsız ve temiz bir şekilde teslim edilecektir.</w:t>
      </w:r>
    </w:p>
    <w:p>
      <w:pPr>
        <w:pStyle w:val="ListParagraph"/>
        <w:numPr>
          <w:ilvl w:val="0"/>
          <w:numId w:val="8"/>
        </w:numPr>
        <w:tabs>
          <w:tab w:pos="1026" w:val="left" w:leader="none"/>
        </w:tabs>
        <w:spacing w:line="264" w:lineRule="auto" w:before="212" w:after="0"/>
        <w:ind w:left="795" w:right="828" w:firstLine="0"/>
        <w:jc w:val="both"/>
        <w:rPr>
          <w:sz w:val="24"/>
        </w:rPr>
      </w:pPr>
      <w:r>
        <w:rPr>
          <w:sz w:val="24"/>
        </w:rPr>
        <w:t>Kullanıcı, etkinliklerinde milli ve manevi değerleri rencide edici, yıkıcı, bölücü ve genel</w:t>
      </w:r>
      <w:r>
        <w:rPr>
          <w:spacing w:val="80"/>
          <w:sz w:val="24"/>
        </w:rPr>
        <w:t> </w:t>
      </w:r>
      <w:r>
        <w:rPr>
          <w:sz w:val="24"/>
        </w:rPr>
        <w:t>ahlak dışı ifade ve davranışlarda bulunmayacaktır.</w:t>
      </w:r>
    </w:p>
    <w:p>
      <w:pPr>
        <w:pStyle w:val="Heading1"/>
        <w:spacing w:before="219"/>
      </w:pPr>
      <w:r>
        <w:rPr/>
        <w:t>Madde</w:t>
      </w:r>
      <w:r>
        <w:rPr>
          <w:spacing w:val="-9"/>
        </w:rPr>
        <w:t> </w:t>
      </w:r>
      <w:r>
        <w:rPr/>
        <w:t>10-</w:t>
      </w:r>
      <w:r>
        <w:rPr>
          <w:spacing w:val="-6"/>
        </w:rPr>
        <w:t> </w:t>
      </w:r>
      <w:r>
        <w:rPr/>
        <w:t>Anlaşmazlıkların </w:t>
      </w:r>
      <w:r>
        <w:rPr>
          <w:spacing w:val="-2"/>
        </w:rPr>
        <w:t>Çözümü</w:t>
      </w:r>
    </w:p>
    <w:p>
      <w:pPr>
        <w:pStyle w:val="BodyText"/>
        <w:spacing w:line="278" w:lineRule="auto" w:before="238"/>
        <w:ind w:right="830"/>
        <w:jc w:val="both"/>
      </w:pPr>
      <w:r>
        <w:rPr/>
        <w:t>Bu sözleşmenin uygulanmasından doğabilecek her türlü anlaşmazlığın çözümünde Ardahan Mahkemeleri ve Ardahan İcra Daireleri yetkilidir.</w:t>
      </w:r>
    </w:p>
    <w:p>
      <w:pPr>
        <w:pStyle w:val="Heading1"/>
        <w:spacing w:before="199"/>
      </w:pPr>
      <w:r>
        <w:rPr/>
        <w:t>Madde</w:t>
      </w:r>
      <w:r>
        <w:rPr>
          <w:spacing w:val="-9"/>
        </w:rPr>
        <w:t> </w:t>
      </w:r>
      <w:r>
        <w:rPr/>
        <w:t>11-</w:t>
      </w:r>
      <w:r>
        <w:rPr>
          <w:spacing w:val="-3"/>
        </w:rPr>
        <w:t> </w:t>
      </w:r>
      <w:r>
        <w:rPr/>
        <w:t>Sözleşmede</w:t>
      </w:r>
      <w:r>
        <w:rPr>
          <w:spacing w:val="-2"/>
        </w:rPr>
        <w:t> </w:t>
      </w:r>
      <w:r>
        <w:rPr/>
        <w:t>Değişiklik</w:t>
      </w:r>
      <w:r>
        <w:rPr>
          <w:spacing w:val="-3"/>
        </w:rPr>
        <w:t> </w:t>
      </w:r>
      <w:r>
        <w:rPr>
          <w:spacing w:val="-2"/>
        </w:rPr>
        <w:t>Yapılması</w:t>
      </w:r>
    </w:p>
    <w:p>
      <w:pPr>
        <w:pStyle w:val="BodyText"/>
        <w:spacing w:before="238"/>
      </w:pPr>
      <w:r>
        <w:rPr/>
        <w:t>Sözleşme</w:t>
      </w:r>
      <w:r>
        <w:rPr>
          <w:spacing w:val="-10"/>
        </w:rPr>
        <w:t> </w:t>
      </w:r>
      <w:r>
        <w:rPr/>
        <w:t>hükümlerinde</w:t>
      </w:r>
      <w:r>
        <w:rPr>
          <w:spacing w:val="-9"/>
        </w:rPr>
        <w:t> </w:t>
      </w:r>
      <w:r>
        <w:rPr/>
        <w:t>değişiklik</w:t>
      </w:r>
      <w:r>
        <w:rPr>
          <w:spacing w:val="1"/>
        </w:rPr>
        <w:t> </w:t>
      </w:r>
      <w:r>
        <w:rPr/>
        <w:t>yapılamaz</w:t>
      </w:r>
      <w:r>
        <w:rPr>
          <w:spacing w:val="-2"/>
        </w:rPr>
        <w:t> </w:t>
      </w:r>
      <w:r>
        <w:rPr/>
        <w:t>ve</w:t>
      </w:r>
      <w:r>
        <w:rPr>
          <w:spacing w:val="-2"/>
        </w:rPr>
        <w:t> </w:t>
      </w:r>
      <w:r>
        <w:rPr/>
        <w:t>ek</w:t>
      </w:r>
      <w:r>
        <w:rPr>
          <w:spacing w:val="-4"/>
        </w:rPr>
        <w:t> </w:t>
      </w:r>
      <w:r>
        <w:rPr/>
        <w:t>sözleşme</w:t>
      </w:r>
      <w:r>
        <w:rPr>
          <w:spacing w:val="-5"/>
        </w:rPr>
        <w:t> </w:t>
      </w:r>
      <w:r>
        <w:rPr>
          <w:spacing w:val="-2"/>
        </w:rPr>
        <w:t>düzenlenemez.</w:t>
      </w:r>
    </w:p>
    <w:p>
      <w:pPr>
        <w:pStyle w:val="Heading1"/>
        <w:spacing w:before="253"/>
      </w:pPr>
      <w:r>
        <w:rPr/>
        <w:t>Madde</w:t>
      </w:r>
      <w:r>
        <w:rPr>
          <w:spacing w:val="-2"/>
        </w:rPr>
        <w:t> </w:t>
      </w:r>
      <w:r>
        <w:rPr/>
        <w:t>12-</w:t>
      </w:r>
      <w:r>
        <w:rPr>
          <w:spacing w:val="-1"/>
        </w:rPr>
        <w:t> </w:t>
      </w:r>
      <w:r>
        <w:rPr>
          <w:spacing w:val="-2"/>
        </w:rPr>
        <w:t>Yürürlülük</w:t>
      </w:r>
    </w:p>
    <w:p>
      <w:pPr>
        <w:pStyle w:val="BodyText"/>
        <w:spacing w:line="276" w:lineRule="auto" w:before="240"/>
        <w:ind w:right="819"/>
        <w:jc w:val="both"/>
      </w:pPr>
      <w:r>
        <w:rPr/>
        <w:t>Bu sözleşme taraflarca imzalandığı tarihte yürürlüğe girer. Bu sözleşme 12 (on iki) maddeden ibaret olup, İdare ve kullanıcı tarafından tam olarak okunup anlaşıldıktan sonra .................. tarihinde 1 (bir) nüsha olarak imza altına alınmış ve bu nüsha İdarede alıkonulmuştur. Talep etmesi halinde kullanıcıya onaylı bir sureti verilecektir.</w:t>
      </w:r>
    </w:p>
    <w:p>
      <w:pPr>
        <w:pStyle w:val="BodyText"/>
        <w:spacing w:after="0" w:line="276" w:lineRule="auto"/>
        <w:jc w:val="both"/>
        <w:sectPr>
          <w:pgSz w:w="11920" w:h="16850"/>
          <w:pgMar w:header="0" w:footer="780" w:top="1160" w:bottom="980" w:left="566" w:right="425"/>
        </w:sectPr>
      </w:pPr>
    </w:p>
    <w:p>
      <w:pPr>
        <w:pStyle w:val="BodyText"/>
        <w:rPr>
          <w:sz w:val="20"/>
        </w:rPr>
      </w:pPr>
      <w:r>
        <w:rPr>
          <w:sz w:val="20"/>
        </w:rPr>
        <mc:AlternateContent>
          <mc:Choice Requires="wps">
            <w:drawing>
              <wp:inline distT="0" distB="0" distL="0" distR="0">
                <wp:extent cx="5906770" cy="1524000"/>
                <wp:effectExtent l="9525" t="0" r="0" b="9525"/>
                <wp:docPr id="3" name="Group 3"/>
                <wp:cNvGraphicFramePr>
                  <a:graphicFrameLocks/>
                </wp:cNvGraphicFramePr>
                <a:graphic>
                  <a:graphicData uri="http://schemas.microsoft.com/office/word/2010/wordprocessingGroup">
                    <wpg:wgp>
                      <wpg:cNvPr id="3" name="Group 3"/>
                      <wpg:cNvGrpSpPr/>
                      <wpg:grpSpPr>
                        <a:xfrm>
                          <a:off x="0" y="0"/>
                          <a:ext cx="5906770" cy="1524000"/>
                          <a:chExt cx="5906770" cy="1524000"/>
                        </a:xfrm>
                      </wpg:grpSpPr>
                      <wps:wsp>
                        <wps:cNvPr id="4" name="Textbox 4"/>
                        <wps:cNvSpPr txBox="1"/>
                        <wps:spPr>
                          <a:xfrm>
                            <a:off x="2952571" y="3048"/>
                            <a:ext cx="2951480" cy="1518285"/>
                          </a:xfrm>
                          <a:prstGeom prst="rect">
                            <a:avLst/>
                          </a:prstGeom>
                          <a:ln w="6096">
                            <a:solidFill>
                              <a:srgbClr val="000000"/>
                            </a:solidFill>
                            <a:prstDash val="solid"/>
                          </a:ln>
                        </wps:spPr>
                        <wps:txbx>
                          <w:txbxContent>
                            <w:p>
                              <w:pPr>
                                <w:spacing w:before="251"/>
                                <w:ind w:left="122" w:right="0" w:firstLine="0"/>
                                <w:jc w:val="left"/>
                                <w:rPr>
                                  <w:sz w:val="24"/>
                                </w:rPr>
                              </w:pPr>
                              <w:r>
                                <w:rPr>
                                  <w:sz w:val="24"/>
                                </w:rPr>
                                <w:t>KULLANICI</w:t>
                              </w:r>
                              <w:r>
                                <w:rPr>
                                  <w:spacing w:val="-10"/>
                                  <w:sz w:val="24"/>
                                </w:rPr>
                                <w:t> </w:t>
                              </w:r>
                              <w:r>
                                <w:rPr>
                                  <w:sz w:val="24"/>
                                </w:rPr>
                                <w:t>/</w:t>
                              </w:r>
                              <w:r>
                                <w:rPr>
                                  <w:spacing w:val="-3"/>
                                  <w:sz w:val="24"/>
                                </w:rPr>
                                <w:t> </w:t>
                              </w:r>
                              <w:r>
                                <w:rPr>
                                  <w:spacing w:val="-2"/>
                                  <w:sz w:val="24"/>
                                </w:rPr>
                                <w:t>KİRACI</w:t>
                              </w:r>
                            </w:p>
                            <w:p>
                              <w:pPr>
                                <w:spacing w:before="2"/>
                                <w:ind w:left="122" w:right="0" w:firstLine="0"/>
                                <w:jc w:val="left"/>
                                <w:rPr>
                                  <w:sz w:val="24"/>
                                </w:rPr>
                              </w:pPr>
                              <w:r>
                                <w:rPr>
                                  <w:sz w:val="24"/>
                                </w:rPr>
                                <w:t>Ad</w:t>
                              </w:r>
                              <w:r>
                                <w:rPr>
                                  <w:spacing w:val="-7"/>
                                  <w:sz w:val="24"/>
                                </w:rPr>
                                <w:t> </w:t>
                              </w:r>
                              <w:r>
                                <w:rPr>
                                  <w:sz w:val="24"/>
                                </w:rPr>
                                <w:t>Soyad</w:t>
                              </w:r>
                              <w:r>
                                <w:rPr>
                                  <w:spacing w:val="-4"/>
                                  <w:sz w:val="24"/>
                                </w:rPr>
                                <w:t> </w:t>
                              </w:r>
                              <w:r>
                                <w:rPr>
                                  <w:sz w:val="24"/>
                                </w:rPr>
                                <w:t>/</w:t>
                              </w:r>
                              <w:r>
                                <w:rPr>
                                  <w:spacing w:val="-1"/>
                                  <w:sz w:val="24"/>
                                </w:rPr>
                                <w:t> </w:t>
                              </w:r>
                              <w:r>
                                <w:rPr>
                                  <w:spacing w:val="-2"/>
                                  <w:sz w:val="24"/>
                                </w:rPr>
                                <w:t>Unvan</w:t>
                              </w:r>
                            </w:p>
                            <w:p>
                              <w:pPr>
                                <w:spacing w:before="0"/>
                                <w:ind w:left="122" w:right="0" w:firstLine="0"/>
                                <w:jc w:val="left"/>
                                <w:rPr>
                                  <w:sz w:val="24"/>
                                </w:rPr>
                              </w:pPr>
                              <w:r>
                                <w:rPr>
                                  <w:sz w:val="24"/>
                                </w:rPr>
                                <w:t>T.C.</w:t>
                              </w:r>
                              <w:r>
                                <w:rPr>
                                  <w:spacing w:val="-16"/>
                                  <w:sz w:val="24"/>
                                </w:rPr>
                                <w:t> </w:t>
                              </w:r>
                              <w:r>
                                <w:rPr>
                                  <w:sz w:val="24"/>
                                </w:rPr>
                                <w:t>Kimlik</w:t>
                              </w:r>
                              <w:r>
                                <w:rPr>
                                  <w:spacing w:val="-12"/>
                                  <w:sz w:val="24"/>
                                </w:rPr>
                                <w:t> </w:t>
                              </w:r>
                              <w:r>
                                <w:rPr>
                                  <w:sz w:val="24"/>
                                </w:rPr>
                                <w:t>No</w:t>
                              </w:r>
                              <w:r>
                                <w:rPr>
                                  <w:spacing w:val="1"/>
                                  <w:sz w:val="24"/>
                                </w:rPr>
                                <w:t> </w:t>
                              </w:r>
                              <w:r>
                                <w:rPr>
                                  <w:spacing w:val="-4"/>
                                  <w:sz w:val="24"/>
                                </w:rPr>
                                <w:t>İmza</w:t>
                              </w:r>
                            </w:p>
                          </w:txbxContent>
                        </wps:txbx>
                        <wps:bodyPr wrap="square" lIns="0" tIns="0" rIns="0" bIns="0" rtlCol="0">
                          <a:noAutofit/>
                        </wps:bodyPr>
                      </wps:wsp>
                      <wps:wsp>
                        <wps:cNvPr id="5" name="Textbox 5"/>
                        <wps:cNvSpPr txBox="1"/>
                        <wps:spPr>
                          <a:xfrm>
                            <a:off x="3047" y="3048"/>
                            <a:ext cx="2949575" cy="1518285"/>
                          </a:xfrm>
                          <a:prstGeom prst="rect">
                            <a:avLst/>
                          </a:prstGeom>
                          <a:ln w="6095">
                            <a:solidFill>
                              <a:srgbClr val="000000"/>
                            </a:solidFill>
                            <a:prstDash val="solid"/>
                          </a:ln>
                        </wps:spPr>
                        <wps:txbx>
                          <w:txbxContent>
                            <w:p>
                              <w:pPr>
                                <w:spacing w:before="119"/>
                                <w:ind w:left="120" w:right="0" w:firstLine="0"/>
                                <w:jc w:val="left"/>
                                <w:rPr>
                                  <w:sz w:val="24"/>
                                </w:rPr>
                              </w:pPr>
                              <w:r>
                                <w:rPr>
                                  <w:spacing w:val="-2"/>
                                  <w:sz w:val="24"/>
                                </w:rPr>
                                <w:t>İDARE</w:t>
                              </w:r>
                            </w:p>
                            <w:p>
                              <w:pPr>
                                <w:spacing w:before="5"/>
                                <w:ind w:left="120" w:right="0" w:firstLine="0"/>
                                <w:jc w:val="left"/>
                                <w:rPr>
                                  <w:sz w:val="24"/>
                                </w:rPr>
                              </w:pPr>
                              <w:r>
                                <w:rPr>
                                  <w:sz w:val="24"/>
                                </w:rPr>
                                <w:t>Ardahan</w:t>
                              </w:r>
                              <w:r>
                                <w:rPr>
                                  <w:spacing w:val="-11"/>
                                  <w:sz w:val="24"/>
                                </w:rPr>
                                <w:t> </w:t>
                              </w:r>
                              <w:r>
                                <w:rPr>
                                  <w:spacing w:val="-2"/>
                                  <w:sz w:val="24"/>
                                </w:rPr>
                                <w:t>Üniversitesi</w:t>
                              </w:r>
                            </w:p>
                            <w:p>
                              <w:pPr>
                                <w:spacing w:line="244" w:lineRule="auto" w:before="7"/>
                                <w:ind w:left="120" w:right="348" w:firstLine="0"/>
                                <w:jc w:val="left"/>
                                <w:rPr>
                                  <w:sz w:val="24"/>
                                </w:rPr>
                              </w:pPr>
                              <w:r>
                                <w:rPr>
                                  <w:sz w:val="24"/>
                                </w:rPr>
                                <w:t>Sağlık</w:t>
                              </w:r>
                              <w:r>
                                <w:rPr>
                                  <w:spacing w:val="-14"/>
                                  <w:sz w:val="24"/>
                                </w:rPr>
                                <w:t> </w:t>
                              </w:r>
                              <w:r>
                                <w:rPr>
                                  <w:sz w:val="24"/>
                                </w:rPr>
                                <w:t>Kültür</w:t>
                              </w:r>
                              <w:r>
                                <w:rPr>
                                  <w:spacing w:val="-15"/>
                                  <w:sz w:val="24"/>
                                </w:rPr>
                                <w:t> </w:t>
                              </w:r>
                              <w:r>
                                <w:rPr>
                                  <w:sz w:val="24"/>
                                </w:rPr>
                                <w:t>ve</w:t>
                              </w:r>
                              <w:r>
                                <w:rPr>
                                  <w:spacing w:val="-14"/>
                                  <w:sz w:val="24"/>
                                </w:rPr>
                                <w:t> </w:t>
                              </w:r>
                              <w:r>
                                <w:rPr>
                                  <w:sz w:val="24"/>
                                </w:rPr>
                                <w:t>Spor</w:t>
                              </w:r>
                              <w:r>
                                <w:rPr>
                                  <w:spacing w:val="-15"/>
                                  <w:sz w:val="24"/>
                                </w:rPr>
                                <w:t> </w:t>
                              </w:r>
                              <w:r>
                                <w:rPr>
                                  <w:sz w:val="24"/>
                                </w:rPr>
                                <w:t>Daire</w:t>
                              </w:r>
                              <w:r>
                                <w:rPr>
                                  <w:spacing w:val="-14"/>
                                  <w:sz w:val="24"/>
                                </w:rPr>
                                <w:t> </w:t>
                              </w:r>
                              <w:r>
                                <w:rPr>
                                  <w:sz w:val="24"/>
                                </w:rPr>
                                <w:t>Başkanlığı Kaşe / İmza</w:t>
                              </w:r>
                            </w:p>
                          </w:txbxContent>
                        </wps:txbx>
                        <wps:bodyPr wrap="square" lIns="0" tIns="0" rIns="0" bIns="0" rtlCol="0">
                          <a:noAutofit/>
                        </wps:bodyPr>
                      </wps:wsp>
                    </wpg:wgp>
                  </a:graphicData>
                </a:graphic>
              </wp:inline>
            </w:drawing>
          </mc:Choice>
          <mc:Fallback>
            <w:pict>
              <v:group style="width:465.1pt;height:120pt;mso-position-horizontal-relative:char;mso-position-vertical-relative:line" id="docshapegroup2" coordorigin="0,0" coordsize="9302,2400">
                <v:shape style="position:absolute;left:4649;top:4;width:4648;height:2391" type="#_x0000_t202" id="docshape3" filled="false" stroked="true" strokeweight=".48004pt" strokecolor="#000000">
                  <v:textbox inset="0,0,0,0">
                    <w:txbxContent>
                      <w:p>
                        <w:pPr>
                          <w:spacing w:before="251"/>
                          <w:ind w:left="122" w:right="0" w:firstLine="0"/>
                          <w:jc w:val="left"/>
                          <w:rPr>
                            <w:sz w:val="24"/>
                          </w:rPr>
                        </w:pPr>
                        <w:r>
                          <w:rPr>
                            <w:sz w:val="24"/>
                          </w:rPr>
                          <w:t>KULLANICI</w:t>
                        </w:r>
                        <w:r>
                          <w:rPr>
                            <w:spacing w:val="-10"/>
                            <w:sz w:val="24"/>
                          </w:rPr>
                          <w:t> </w:t>
                        </w:r>
                        <w:r>
                          <w:rPr>
                            <w:sz w:val="24"/>
                          </w:rPr>
                          <w:t>/</w:t>
                        </w:r>
                        <w:r>
                          <w:rPr>
                            <w:spacing w:val="-3"/>
                            <w:sz w:val="24"/>
                          </w:rPr>
                          <w:t> </w:t>
                        </w:r>
                        <w:r>
                          <w:rPr>
                            <w:spacing w:val="-2"/>
                            <w:sz w:val="24"/>
                          </w:rPr>
                          <w:t>KİRACI</w:t>
                        </w:r>
                      </w:p>
                      <w:p>
                        <w:pPr>
                          <w:spacing w:before="2"/>
                          <w:ind w:left="122" w:right="0" w:firstLine="0"/>
                          <w:jc w:val="left"/>
                          <w:rPr>
                            <w:sz w:val="24"/>
                          </w:rPr>
                        </w:pPr>
                        <w:r>
                          <w:rPr>
                            <w:sz w:val="24"/>
                          </w:rPr>
                          <w:t>Ad</w:t>
                        </w:r>
                        <w:r>
                          <w:rPr>
                            <w:spacing w:val="-7"/>
                            <w:sz w:val="24"/>
                          </w:rPr>
                          <w:t> </w:t>
                        </w:r>
                        <w:r>
                          <w:rPr>
                            <w:sz w:val="24"/>
                          </w:rPr>
                          <w:t>Soyad</w:t>
                        </w:r>
                        <w:r>
                          <w:rPr>
                            <w:spacing w:val="-4"/>
                            <w:sz w:val="24"/>
                          </w:rPr>
                          <w:t> </w:t>
                        </w:r>
                        <w:r>
                          <w:rPr>
                            <w:sz w:val="24"/>
                          </w:rPr>
                          <w:t>/</w:t>
                        </w:r>
                        <w:r>
                          <w:rPr>
                            <w:spacing w:val="-1"/>
                            <w:sz w:val="24"/>
                          </w:rPr>
                          <w:t> </w:t>
                        </w:r>
                        <w:r>
                          <w:rPr>
                            <w:spacing w:val="-2"/>
                            <w:sz w:val="24"/>
                          </w:rPr>
                          <w:t>Unvan</w:t>
                        </w:r>
                      </w:p>
                      <w:p>
                        <w:pPr>
                          <w:spacing w:before="0"/>
                          <w:ind w:left="122" w:right="0" w:firstLine="0"/>
                          <w:jc w:val="left"/>
                          <w:rPr>
                            <w:sz w:val="24"/>
                          </w:rPr>
                        </w:pPr>
                        <w:r>
                          <w:rPr>
                            <w:sz w:val="24"/>
                          </w:rPr>
                          <w:t>T.C.</w:t>
                        </w:r>
                        <w:r>
                          <w:rPr>
                            <w:spacing w:val="-16"/>
                            <w:sz w:val="24"/>
                          </w:rPr>
                          <w:t> </w:t>
                        </w:r>
                        <w:r>
                          <w:rPr>
                            <w:sz w:val="24"/>
                          </w:rPr>
                          <w:t>Kimlik</w:t>
                        </w:r>
                        <w:r>
                          <w:rPr>
                            <w:spacing w:val="-12"/>
                            <w:sz w:val="24"/>
                          </w:rPr>
                          <w:t> </w:t>
                        </w:r>
                        <w:r>
                          <w:rPr>
                            <w:sz w:val="24"/>
                          </w:rPr>
                          <w:t>No</w:t>
                        </w:r>
                        <w:r>
                          <w:rPr>
                            <w:spacing w:val="1"/>
                            <w:sz w:val="24"/>
                          </w:rPr>
                          <w:t> </w:t>
                        </w:r>
                        <w:r>
                          <w:rPr>
                            <w:spacing w:val="-4"/>
                            <w:sz w:val="24"/>
                          </w:rPr>
                          <w:t>İmza</w:t>
                        </w:r>
                      </w:p>
                    </w:txbxContent>
                  </v:textbox>
                  <v:stroke dashstyle="solid"/>
                  <w10:wrap type="none"/>
                </v:shape>
                <v:shape style="position:absolute;left:4;top:4;width:4645;height:2391" type="#_x0000_t202" id="docshape4" filled="false" stroked="true" strokeweight=".47998pt" strokecolor="#000000">
                  <v:textbox inset="0,0,0,0">
                    <w:txbxContent>
                      <w:p>
                        <w:pPr>
                          <w:spacing w:before="119"/>
                          <w:ind w:left="120" w:right="0" w:firstLine="0"/>
                          <w:jc w:val="left"/>
                          <w:rPr>
                            <w:sz w:val="24"/>
                          </w:rPr>
                        </w:pPr>
                        <w:r>
                          <w:rPr>
                            <w:spacing w:val="-2"/>
                            <w:sz w:val="24"/>
                          </w:rPr>
                          <w:t>İDARE</w:t>
                        </w:r>
                      </w:p>
                      <w:p>
                        <w:pPr>
                          <w:spacing w:before="5"/>
                          <w:ind w:left="120" w:right="0" w:firstLine="0"/>
                          <w:jc w:val="left"/>
                          <w:rPr>
                            <w:sz w:val="24"/>
                          </w:rPr>
                        </w:pPr>
                        <w:r>
                          <w:rPr>
                            <w:sz w:val="24"/>
                          </w:rPr>
                          <w:t>Ardahan</w:t>
                        </w:r>
                        <w:r>
                          <w:rPr>
                            <w:spacing w:val="-11"/>
                            <w:sz w:val="24"/>
                          </w:rPr>
                          <w:t> </w:t>
                        </w:r>
                        <w:r>
                          <w:rPr>
                            <w:spacing w:val="-2"/>
                            <w:sz w:val="24"/>
                          </w:rPr>
                          <w:t>Üniversitesi</w:t>
                        </w:r>
                      </w:p>
                      <w:p>
                        <w:pPr>
                          <w:spacing w:line="244" w:lineRule="auto" w:before="7"/>
                          <w:ind w:left="120" w:right="348" w:firstLine="0"/>
                          <w:jc w:val="left"/>
                          <w:rPr>
                            <w:sz w:val="24"/>
                          </w:rPr>
                        </w:pPr>
                        <w:r>
                          <w:rPr>
                            <w:sz w:val="24"/>
                          </w:rPr>
                          <w:t>Sağlık</w:t>
                        </w:r>
                        <w:r>
                          <w:rPr>
                            <w:spacing w:val="-14"/>
                            <w:sz w:val="24"/>
                          </w:rPr>
                          <w:t> </w:t>
                        </w:r>
                        <w:r>
                          <w:rPr>
                            <w:sz w:val="24"/>
                          </w:rPr>
                          <w:t>Kültür</w:t>
                        </w:r>
                        <w:r>
                          <w:rPr>
                            <w:spacing w:val="-15"/>
                            <w:sz w:val="24"/>
                          </w:rPr>
                          <w:t> </w:t>
                        </w:r>
                        <w:r>
                          <w:rPr>
                            <w:sz w:val="24"/>
                          </w:rPr>
                          <w:t>ve</w:t>
                        </w:r>
                        <w:r>
                          <w:rPr>
                            <w:spacing w:val="-14"/>
                            <w:sz w:val="24"/>
                          </w:rPr>
                          <w:t> </w:t>
                        </w:r>
                        <w:r>
                          <w:rPr>
                            <w:sz w:val="24"/>
                          </w:rPr>
                          <w:t>Spor</w:t>
                        </w:r>
                        <w:r>
                          <w:rPr>
                            <w:spacing w:val="-15"/>
                            <w:sz w:val="24"/>
                          </w:rPr>
                          <w:t> </w:t>
                        </w:r>
                        <w:r>
                          <w:rPr>
                            <w:sz w:val="24"/>
                          </w:rPr>
                          <w:t>Daire</w:t>
                        </w:r>
                        <w:r>
                          <w:rPr>
                            <w:spacing w:val="-14"/>
                            <w:sz w:val="24"/>
                          </w:rPr>
                          <w:t> </w:t>
                        </w:r>
                        <w:r>
                          <w:rPr>
                            <w:sz w:val="24"/>
                          </w:rPr>
                          <w:t>Başkanlığı Kaşe / İmza</w:t>
                        </w:r>
                      </w:p>
                    </w:txbxContent>
                  </v:textbox>
                  <v:stroke dashstyle="solid"/>
                  <w10:wrap type="none"/>
                </v:shape>
              </v:group>
            </w:pict>
          </mc:Fallback>
        </mc:AlternateContent>
      </w:r>
      <w:r>
        <w:rPr>
          <w:sz w:val="20"/>
        </w:rPr>
      </w:r>
    </w:p>
    <w:p>
      <w:pPr>
        <w:pStyle w:val="BodyText"/>
        <w:spacing w:after="0"/>
        <w:rPr>
          <w:sz w:val="20"/>
        </w:rPr>
        <w:sectPr>
          <w:pgSz w:w="11920" w:h="16850"/>
          <w:pgMar w:header="0" w:footer="780" w:top="1780" w:bottom="980" w:left="566" w:right="425"/>
        </w:sectPr>
      </w:pPr>
    </w:p>
    <w:p>
      <w:pPr>
        <w:spacing w:line="463" w:lineRule="auto" w:before="67"/>
        <w:ind w:left="3257" w:right="3257" w:firstLine="0"/>
        <w:jc w:val="center"/>
        <w:rPr>
          <w:b/>
          <w:sz w:val="24"/>
        </w:rPr>
      </w:pPr>
      <w:r>
        <w:rPr>
          <w:b/>
          <w:sz w:val="24"/>
        </w:rPr>
        <w:t>SALON</w:t>
      </w:r>
      <w:r>
        <w:rPr>
          <w:b/>
          <w:spacing w:val="-15"/>
          <w:sz w:val="24"/>
        </w:rPr>
        <w:t> </w:t>
      </w:r>
      <w:r>
        <w:rPr>
          <w:b/>
          <w:sz w:val="24"/>
        </w:rPr>
        <w:t>TAHSİSİ</w:t>
      </w:r>
      <w:r>
        <w:rPr>
          <w:b/>
          <w:spacing w:val="-15"/>
          <w:sz w:val="24"/>
        </w:rPr>
        <w:t> </w:t>
      </w:r>
      <w:r>
        <w:rPr>
          <w:b/>
          <w:sz w:val="24"/>
        </w:rPr>
        <w:t>DİLEKÇE</w:t>
      </w:r>
      <w:r>
        <w:rPr>
          <w:b/>
          <w:spacing w:val="-15"/>
          <w:sz w:val="24"/>
        </w:rPr>
        <w:t> </w:t>
      </w:r>
      <w:r>
        <w:rPr>
          <w:b/>
          <w:sz w:val="24"/>
        </w:rPr>
        <w:t>ÖRNEĞİ </w:t>
      </w:r>
      <w:r>
        <w:rPr>
          <w:b/>
          <w:spacing w:val="-4"/>
          <w:sz w:val="24"/>
        </w:rPr>
        <w:t>T.C.</w:t>
      </w:r>
    </w:p>
    <w:p>
      <w:pPr>
        <w:spacing w:line="250" w:lineRule="exact" w:before="0"/>
        <w:ind w:left="2815" w:right="2836" w:firstLine="0"/>
        <w:jc w:val="center"/>
        <w:rPr>
          <w:b/>
          <w:sz w:val="24"/>
        </w:rPr>
      </w:pPr>
      <w:r>
        <w:rPr>
          <w:b/>
          <w:sz w:val="24"/>
        </w:rPr>
        <w:t>ARDAHAN </w:t>
      </w:r>
      <w:r>
        <w:rPr>
          <w:b/>
          <w:spacing w:val="-2"/>
          <w:sz w:val="24"/>
        </w:rPr>
        <w:t>ÜNİVERSİTESİ</w:t>
      </w:r>
    </w:p>
    <w:p>
      <w:pPr>
        <w:spacing w:before="242"/>
        <w:ind w:left="0" w:right="29" w:firstLine="0"/>
        <w:jc w:val="center"/>
        <w:rPr>
          <w:b/>
          <w:sz w:val="24"/>
        </w:rPr>
      </w:pPr>
      <w:r>
        <w:rPr>
          <w:b/>
          <w:sz w:val="24"/>
        </w:rPr>
        <w:t>SAĞLIK</w:t>
      </w:r>
      <w:r>
        <w:rPr>
          <w:b/>
          <w:spacing w:val="-4"/>
          <w:sz w:val="24"/>
        </w:rPr>
        <w:t> </w:t>
      </w:r>
      <w:r>
        <w:rPr>
          <w:b/>
          <w:sz w:val="24"/>
        </w:rPr>
        <w:t>KÜLTÜR</w:t>
      </w:r>
      <w:r>
        <w:rPr>
          <w:b/>
          <w:spacing w:val="-6"/>
          <w:sz w:val="24"/>
        </w:rPr>
        <w:t> </w:t>
      </w:r>
      <w:r>
        <w:rPr>
          <w:b/>
          <w:sz w:val="24"/>
        </w:rPr>
        <w:t>VE</w:t>
      </w:r>
      <w:r>
        <w:rPr>
          <w:b/>
          <w:spacing w:val="-5"/>
          <w:sz w:val="24"/>
        </w:rPr>
        <w:t> </w:t>
      </w:r>
      <w:r>
        <w:rPr>
          <w:b/>
          <w:sz w:val="24"/>
        </w:rPr>
        <w:t>SPOR</w:t>
      </w:r>
      <w:r>
        <w:rPr>
          <w:b/>
          <w:spacing w:val="-4"/>
          <w:sz w:val="24"/>
        </w:rPr>
        <w:t> </w:t>
      </w:r>
      <w:r>
        <w:rPr>
          <w:b/>
          <w:sz w:val="24"/>
        </w:rPr>
        <w:t>DAİRE</w:t>
      </w:r>
      <w:r>
        <w:rPr>
          <w:b/>
          <w:spacing w:val="-2"/>
          <w:sz w:val="24"/>
        </w:rPr>
        <w:t> BAŞKANLIĞINA</w:t>
      </w:r>
    </w:p>
    <w:p>
      <w:pPr>
        <w:pStyle w:val="BodyText"/>
        <w:spacing w:line="276" w:lineRule="auto" w:before="240"/>
        <w:ind w:right="821"/>
        <w:jc w:val="both"/>
      </w:pPr>
      <w:r>
        <w:rPr/>
        <w:t>.../.../20... tarihinde .../... saatleri arasında (ücretli ve bilet satışı olacak şekilde) düzenlemek istediğimiz “................................................................................” programı için Başkanlığınıza bağlı</w:t>
      </w:r>
      <w:r>
        <w:rPr>
          <w:spacing w:val="80"/>
        </w:rPr>
        <w:t> </w:t>
      </w:r>
      <w:r>
        <w:rPr/>
        <w:t>Yenisey</w:t>
      </w:r>
      <w:r>
        <w:rPr>
          <w:spacing w:val="80"/>
        </w:rPr>
        <w:t> </w:t>
      </w:r>
      <w:r>
        <w:rPr/>
        <w:t>Yerleşkesi</w:t>
      </w:r>
      <w:r>
        <w:rPr>
          <w:spacing w:val="40"/>
        </w:rPr>
        <w:t> </w:t>
      </w:r>
      <w:r>
        <w:rPr/>
        <w:t>Aşık</w:t>
      </w:r>
      <w:r>
        <w:rPr>
          <w:spacing w:val="80"/>
        </w:rPr>
        <w:t> </w:t>
      </w:r>
      <w:r>
        <w:rPr/>
        <w:t>Şenlik</w:t>
      </w:r>
      <w:r>
        <w:rPr>
          <w:spacing w:val="80"/>
        </w:rPr>
        <w:t> </w:t>
      </w:r>
      <w:r>
        <w:rPr/>
        <w:t>Kültür</w:t>
      </w:r>
      <w:r>
        <w:rPr>
          <w:spacing w:val="40"/>
        </w:rPr>
        <w:t> </w:t>
      </w:r>
      <w:r>
        <w:rPr/>
        <w:t>Merkezi</w:t>
      </w:r>
      <w:r>
        <w:rPr>
          <w:spacing w:val="80"/>
        </w:rPr>
        <w:t> </w:t>
      </w:r>
      <w:r>
        <w:rPr/>
        <w:t>konferans</w:t>
      </w:r>
      <w:r>
        <w:rPr>
          <w:spacing w:val="80"/>
        </w:rPr>
        <w:t> </w:t>
      </w:r>
      <w:r>
        <w:rPr/>
        <w:t>salonu</w:t>
      </w:r>
      <w:r>
        <w:rPr>
          <w:spacing w:val="80"/>
        </w:rPr>
        <w:t> </w:t>
      </w:r>
      <w:r>
        <w:rPr/>
        <w:t>ve</w:t>
      </w:r>
      <w:r>
        <w:rPr>
          <w:spacing w:val="80"/>
        </w:rPr>
        <w:t> </w:t>
      </w:r>
      <w:r>
        <w:rPr/>
        <w:t>diğer </w:t>
      </w:r>
      <w:r>
        <w:rPr>
          <w:spacing w:val="-2"/>
        </w:rPr>
        <w:t>salonlardan</w:t>
      </w:r>
    </w:p>
    <w:p>
      <w:pPr>
        <w:pStyle w:val="BodyText"/>
        <w:tabs>
          <w:tab w:pos="4280" w:val="left" w:leader="none"/>
          <w:tab w:pos="6805" w:val="left" w:leader="none"/>
          <w:tab w:pos="8971" w:val="left" w:leader="none"/>
        </w:tabs>
        <w:spacing w:line="552" w:lineRule="auto" w:before="3"/>
        <w:ind w:right="886"/>
        <w:jc w:val="both"/>
      </w:pPr>
      <w:r>
        <w:rPr>
          <w:spacing w:val="-2"/>
        </w:rPr>
        <w:t>................................</w:t>
      </w:r>
      <w:r>
        <w:rPr/>
        <w:tab/>
      </w:r>
      <w:r>
        <w:rPr>
          <w:spacing w:val="-2"/>
        </w:rPr>
        <w:t>tarafımıza</w:t>
      </w:r>
      <w:r>
        <w:rPr/>
        <w:tab/>
      </w:r>
      <w:r>
        <w:rPr>
          <w:spacing w:val="-2"/>
        </w:rPr>
        <w:t>tahsisi</w:t>
      </w:r>
      <w:r>
        <w:rPr/>
        <w:tab/>
      </w:r>
      <w:r>
        <w:rPr>
          <w:spacing w:val="-2"/>
        </w:rPr>
        <w:t>hususunda; </w:t>
      </w:r>
      <w:r>
        <w:rPr/>
        <w:t>Gereğini saygılarımla arz ederim. .../.../20...</w:t>
      </w:r>
    </w:p>
    <w:p>
      <w:pPr>
        <w:pStyle w:val="BodyText"/>
        <w:spacing w:before="106"/>
        <w:ind w:left="0"/>
      </w:pPr>
    </w:p>
    <w:p>
      <w:pPr>
        <w:pStyle w:val="BodyText"/>
        <w:spacing w:line="439" w:lineRule="auto"/>
        <w:ind w:right="9051"/>
      </w:pPr>
      <w:r>
        <w:rPr/>
        <w:t>Ad</w:t>
      </w:r>
      <w:r>
        <w:rPr>
          <w:spacing w:val="-15"/>
        </w:rPr>
        <w:t> </w:t>
      </w:r>
      <w:r>
        <w:rPr/>
        <w:t>-</w:t>
      </w:r>
      <w:r>
        <w:rPr>
          <w:spacing w:val="-16"/>
        </w:rPr>
        <w:t> </w:t>
      </w:r>
      <w:r>
        <w:rPr/>
        <w:t>Soyad </w:t>
      </w:r>
      <w:r>
        <w:rPr>
          <w:spacing w:val="-4"/>
        </w:rPr>
        <w:t>İmza</w:t>
      </w:r>
    </w:p>
    <w:p>
      <w:pPr>
        <w:pStyle w:val="BodyText"/>
        <w:spacing w:before="243"/>
        <w:ind w:left="0"/>
      </w:pPr>
    </w:p>
    <w:p>
      <w:pPr>
        <w:pStyle w:val="BodyText"/>
      </w:pPr>
      <w:r>
        <w:rPr/>
        <w:t>Adres</w:t>
      </w:r>
      <w:r>
        <w:rPr>
          <w:spacing w:val="-5"/>
        </w:rPr>
        <w:t> </w:t>
      </w:r>
      <w:r>
        <w:rPr>
          <w:spacing w:val="-10"/>
        </w:rPr>
        <w:t>:</w:t>
      </w:r>
    </w:p>
    <w:p>
      <w:pPr>
        <w:pStyle w:val="BodyText"/>
        <w:spacing w:before="247"/>
      </w:pPr>
      <w:r>
        <w:rPr/>
        <w:t>Cep</w:t>
      </w:r>
      <w:r>
        <w:rPr>
          <w:spacing w:val="-1"/>
        </w:rPr>
        <w:t> </w:t>
      </w:r>
      <w:r>
        <w:rPr/>
        <w:t>No</w:t>
      </w:r>
      <w:r>
        <w:rPr>
          <w:spacing w:val="-3"/>
        </w:rPr>
        <w:t> </w:t>
      </w:r>
      <w:r>
        <w:rPr>
          <w:spacing w:val="-10"/>
        </w:rPr>
        <w:t>:</w:t>
      </w:r>
    </w:p>
    <w:p>
      <w:pPr>
        <w:pStyle w:val="BodyText"/>
        <w:spacing w:before="241"/>
      </w:pPr>
      <w:r>
        <w:rPr/>
        <w:t>E-Posta</w:t>
      </w:r>
      <w:r>
        <w:rPr>
          <w:spacing w:val="-5"/>
        </w:rPr>
        <w:t> </w:t>
      </w:r>
      <w:r>
        <w:rPr>
          <w:spacing w:val="-10"/>
        </w:rPr>
        <w:t>:</w:t>
      </w:r>
    </w:p>
    <w:p>
      <w:pPr>
        <w:pStyle w:val="BodyText"/>
        <w:ind w:left="0"/>
      </w:pPr>
    </w:p>
    <w:p>
      <w:pPr>
        <w:pStyle w:val="BodyText"/>
        <w:spacing w:before="199"/>
        <w:ind w:left="0"/>
      </w:pPr>
    </w:p>
    <w:p>
      <w:pPr>
        <w:pStyle w:val="BodyText"/>
      </w:pPr>
      <w:r>
        <w:rPr>
          <w:spacing w:val="-2"/>
        </w:rPr>
        <w:t>Ekler:</w:t>
      </w:r>
    </w:p>
    <w:p>
      <w:pPr>
        <w:pStyle w:val="ListParagraph"/>
        <w:numPr>
          <w:ilvl w:val="0"/>
          <w:numId w:val="10"/>
        </w:numPr>
        <w:tabs>
          <w:tab w:pos="1043" w:val="left" w:leader="none"/>
        </w:tabs>
        <w:spacing w:line="240" w:lineRule="auto" w:before="240" w:after="0"/>
        <w:ind w:left="1043" w:right="0" w:hanging="248"/>
        <w:jc w:val="left"/>
        <w:rPr>
          <w:sz w:val="24"/>
        </w:rPr>
      </w:pPr>
      <w:r>
        <w:rPr>
          <w:sz w:val="24"/>
        </w:rPr>
        <w:t>Salon</w:t>
      </w:r>
      <w:r>
        <w:rPr>
          <w:spacing w:val="-8"/>
          <w:sz w:val="24"/>
        </w:rPr>
        <w:t> </w:t>
      </w:r>
      <w:r>
        <w:rPr>
          <w:sz w:val="24"/>
        </w:rPr>
        <w:t>tahsis</w:t>
      </w:r>
      <w:r>
        <w:rPr>
          <w:spacing w:val="-6"/>
          <w:sz w:val="24"/>
        </w:rPr>
        <w:t> </w:t>
      </w:r>
      <w:r>
        <w:rPr>
          <w:sz w:val="24"/>
        </w:rPr>
        <w:t>talep</w:t>
      </w:r>
      <w:r>
        <w:rPr>
          <w:spacing w:val="-5"/>
          <w:sz w:val="24"/>
        </w:rPr>
        <w:t> </w:t>
      </w:r>
      <w:r>
        <w:rPr>
          <w:spacing w:val="-4"/>
          <w:sz w:val="24"/>
        </w:rPr>
        <w:t>formu</w:t>
      </w:r>
    </w:p>
    <w:p>
      <w:pPr>
        <w:pStyle w:val="ListParagraph"/>
        <w:numPr>
          <w:ilvl w:val="0"/>
          <w:numId w:val="10"/>
        </w:numPr>
        <w:tabs>
          <w:tab w:pos="1043" w:val="left" w:leader="none"/>
        </w:tabs>
        <w:spacing w:line="240" w:lineRule="auto" w:before="233" w:after="0"/>
        <w:ind w:left="1043" w:right="0" w:hanging="248"/>
        <w:jc w:val="left"/>
        <w:rPr>
          <w:sz w:val="24"/>
        </w:rPr>
      </w:pPr>
      <w:r>
        <w:rPr>
          <w:sz w:val="24"/>
        </w:rPr>
        <w:t>Hizmet</w:t>
      </w:r>
      <w:r>
        <w:rPr>
          <w:spacing w:val="-6"/>
          <w:sz w:val="24"/>
        </w:rPr>
        <w:t> </w:t>
      </w:r>
      <w:r>
        <w:rPr>
          <w:spacing w:val="-2"/>
          <w:sz w:val="24"/>
        </w:rPr>
        <w:t>protokolü</w:t>
      </w:r>
    </w:p>
    <w:p>
      <w:pPr>
        <w:pStyle w:val="ListParagraph"/>
        <w:spacing w:after="0" w:line="240" w:lineRule="auto"/>
        <w:jc w:val="left"/>
        <w:rPr>
          <w:sz w:val="24"/>
        </w:rPr>
        <w:sectPr>
          <w:pgSz w:w="11920" w:h="16850"/>
          <w:pgMar w:header="0" w:footer="780" w:top="1160" w:bottom="980" w:left="566" w:right="425"/>
        </w:sectPr>
      </w:pPr>
    </w:p>
    <w:p>
      <w:pPr>
        <w:spacing w:before="67"/>
        <w:ind w:left="2813" w:right="2836" w:firstLine="0"/>
        <w:jc w:val="center"/>
        <w:rPr>
          <w:b/>
          <w:sz w:val="24"/>
        </w:rPr>
      </w:pPr>
      <w:r>
        <w:rPr>
          <w:b/>
          <w:sz w:val="24"/>
        </w:rPr>
        <w:t>SALON</w:t>
      </w:r>
      <w:r>
        <w:rPr>
          <w:b/>
          <w:spacing w:val="-5"/>
          <w:sz w:val="24"/>
        </w:rPr>
        <w:t> </w:t>
      </w:r>
      <w:r>
        <w:rPr>
          <w:b/>
          <w:sz w:val="24"/>
        </w:rPr>
        <w:t>TAHSİS</w:t>
      </w:r>
      <w:r>
        <w:rPr>
          <w:b/>
          <w:spacing w:val="-5"/>
          <w:sz w:val="24"/>
        </w:rPr>
        <w:t> </w:t>
      </w:r>
      <w:r>
        <w:rPr>
          <w:b/>
          <w:sz w:val="24"/>
        </w:rPr>
        <w:t>TALEP</w:t>
      </w:r>
      <w:r>
        <w:rPr>
          <w:b/>
          <w:spacing w:val="-2"/>
          <w:sz w:val="24"/>
        </w:rPr>
        <w:t> </w:t>
      </w:r>
      <w:r>
        <w:rPr>
          <w:b/>
          <w:spacing w:val="-4"/>
          <w:sz w:val="24"/>
        </w:rPr>
        <w:t>FORMU</w:t>
      </w:r>
    </w:p>
    <w:p>
      <w:pPr>
        <w:pStyle w:val="BodyText"/>
        <w:spacing w:before="1" w:after="1"/>
        <w:ind w:left="0"/>
        <w:rPr>
          <w:b/>
          <w:sz w:val="20"/>
        </w:rPr>
      </w:pPr>
    </w:p>
    <w:tbl>
      <w:tblPr>
        <w:tblW w:w="0" w:type="auto"/>
        <w:jc w:val="left"/>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45"/>
        <w:gridCol w:w="4647"/>
      </w:tblGrid>
      <w:tr>
        <w:trPr>
          <w:trHeight w:val="1648" w:hRule="atLeast"/>
        </w:trPr>
        <w:tc>
          <w:tcPr>
            <w:tcW w:w="4645" w:type="dxa"/>
            <w:shd w:val="clear" w:color="auto" w:fill="D9E0F3"/>
          </w:tcPr>
          <w:p>
            <w:pPr>
              <w:pStyle w:val="TableParagraph"/>
              <w:rPr>
                <w:b/>
                <w:sz w:val="24"/>
              </w:rPr>
            </w:pPr>
          </w:p>
          <w:p>
            <w:pPr>
              <w:pStyle w:val="TableParagraph"/>
              <w:spacing w:before="90"/>
              <w:rPr>
                <w:b/>
                <w:sz w:val="24"/>
              </w:rPr>
            </w:pPr>
          </w:p>
          <w:p>
            <w:pPr>
              <w:pStyle w:val="TableParagraph"/>
              <w:ind w:left="124"/>
              <w:rPr>
                <w:sz w:val="24"/>
              </w:rPr>
            </w:pPr>
            <w:r>
              <w:rPr>
                <w:sz w:val="24"/>
              </w:rPr>
              <w:t>İstenilen</w:t>
            </w:r>
            <w:r>
              <w:rPr>
                <w:spacing w:val="-9"/>
                <w:sz w:val="24"/>
              </w:rPr>
              <w:t> </w:t>
            </w:r>
            <w:r>
              <w:rPr>
                <w:spacing w:val="-2"/>
                <w:sz w:val="24"/>
              </w:rPr>
              <w:t>Salon</w:t>
            </w:r>
          </w:p>
        </w:tc>
        <w:tc>
          <w:tcPr>
            <w:tcW w:w="4647" w:type="dxa"/>
          </w:tcPr>
          <w:p>
            <w:pPr>
              <w:pStyle w:val="TableParagraph"/>
              <w:numPr>
                <w:ilvl w:val="0"/>
                <w:numId w:val="11"/>
              </w:numPr>
              <w:tabs>
                <w:tab w:pos="334" w:val="left" w:leader="none"/>
              </w:tabs>
              <w:spacing w:line="237" w:lineRule="auto" w:before="115" w:after="0"/>
              <w:ind w:left="126" w:right="610" w:firstLine="0"/>
              <w:jc w:val="left"/>
              <w:rPr>
                <w:sz w:val="24"/>
              </w:rPr>
            </w:pPr>
            <w:r>
              <w:rPr>
                <w:sz w:val="24"/>
              </w:rPr>
              <w:t>Aşık</w:t>
            </w:r>
            <w:r>
              <w:rPr>
                <w:spacing w:val="-15"/>
                <w:sz w:val="24"/>
              </w:rPr>
              <w:t> </w:t>
            </w:r>
            <w:r>
              <w:rPr>
                <w:sz w:val="24"/>
              </w:rPr>
              <w:t>Şenlik</w:t>
            </w:r>
            <w:r>
              <w:rPr>
                <w:spacing w:val="-15"/>
                <w:sz w:val="24"/>
              </w:rPr>
              <w:t> </w:t>
            </w:r>
            <w:r>
              <w:rPr>
                <w:sz w:val="24"/>
              </w:rPr>
              <w:t>Kültür</w:t>
            </w:r>
            <w:r>
              <w:rPr>
                <w:spacing w:val="-15"/>
                <w:sz w:val="24"/>
              </w:rPr>
              <w:t> </w:t>
            </w:r>
            <w:r>
              <w:rPr>
                <w:sz w:val="24"/>
              </w:rPr>
              <w:t>Merkezi</w:t>
            </w:r>
            <w:r>
              <w:rPr>
                <w:spacing w:val="-15"/>
                <w:sz w:val="24"/>
              </w:rPr>
              <w:t> </w:t>
            </w:r>
            <w:r>
              <w:rPr>
                <w:sz w:val="24"/>
              </w:rPr>
              <w:t>Konferans </w:t>
            </w:r>
            <w:r>
              <w:rPr>
                <w:spacing w:val="-2"/>
                <w:sz w:val="24"/>
              </w:rPr>
              <w:t>Salonu</w:t>
            </w:r>
          </w:p>
          <w:p>
            <w:pPr>
              <w:pStyle w:val="TableParagraph"/>
              <w:numPr>
                <w:ilvl w:val="0"/>
                <w:numId w:val="11"/>
              </w:numPr>
              <w:tabs>
                <w:tab w:pos="334" w:val="left" w:leader="none"/>
              </w:tabs>
              <w:spacing w:line="240" w:lineRule="auto" w:before="9" w:after="0"/>
              <w:ind w:left="334" w:right="0" w:hanging="208"/>
              <w:jc w:val="left"/>
              <w:rPr>
                <w:sz w:val="24"/>
              </w:rPr>
            </w:pPr>
            <w:r>
              <w:rPr>
                <w:sz w:val="24"/>
              </w:rPr>
              <w:t>Diğer</w:t>
            </w:r>
            <w:r>
              <w:rPr>
                <w:spacing w:val="-8"/>
                <w:sz w:val="24"/>
              </w:rPr>
              <w:t> </w:t>
            </w:r>
            <w:r>
              <w:rPr>
                <w:sz w:val="24"/>
              </w:rPr>
              <w:t>Salon</w:t>
            </w:r>
            <w:r>
              <w:rPr>
                <w:spacing w:val="-3"/>
                <w:sz w:val="24"/>
              </w:rPr>
              <w:t> </w:t>
            </w:r>
            <w:r>
              <w:rPr>
                <w:spacing w:val="-10"/>
                <w:sz w:val="24"/>
              </w:rPr>
              <w:t>1</w:t>
            </w:r>
          </w:p>
          <w:p>
            <w:pPr>
              <w:pStyle w:val="TableParagraph"/>
              <w:numPr>
                <w:ilvl w:val="0"/>
                <w:numId w:val="11"/>
              </w:numPr>
              <w:tabs>
                <w:tab w:pos="334" w:val="left" w:leader="none"/>
              </w:tabs>
              <w:spacing w:line="240" w:lineRule="auto" w:before="7" w:after="0"/>
              <w:ind w:left="334" w:right="0" w:hanging="208"/>
              <w:jc w:val="left"/>
              <w:rPr>
                <w:sz w:val="24"/>
              </w:rPr>
            </w:pPr>
            <w:r>
              <w:rPr>
                <w:sz w:val="24"/>
              </w:rPr>
              <w:t>Diğer</w:t>
            </w:r>
            <w:r>
              <w:rPr>
                <w:spacing w:val="-8"/>
                <w:sz w:val="24"/>
              </w:rPr>
              <w:t> </w:t>
            </w:r>
            <w:r>
              <w:rPr>
                <w:sz w:val="24"/>
              </w:rPr>
              <w:t>Salon</w:t>
            </w:r>
            <w:r>
              <w:rPr>
                <w:spacing w:val="-3"/>
                <w:sz w:val="24"/>
              </w:rPr>
              <w:t> </w:t>
            </w:r>
            <w:r>
              <w:rPr>
                <w:spacing w:val="-10"/>
                <w:sz w:val="24"/>
              </w:rPr>
              <w:t>2</w:t>
            </w:r>
          </w:p>
          <w:p>
            <w:pPr>
              <w:pStyle w:val="TableParagraph"/>
              <w:numPr>
                <w:ilvl w:val="0"/>
                <w:numId w:val="11"/>
              </w:numPr>
              <w:tabs>
                <w:tab w:pos="334" w:val="left" w:leader="none"/>
              </w:tabs>
              <w:spacing w:line="240" w:lineRule="auto" w:before="3" w:after="0"/>
              <w:ind w:left="334" w:right="0" w:hanging="208"/>
              <w:jc w:val="left"/>
              <w:rPr>
                <w:sz w:val="24"/>
              </w:rPr>
            </w:pPr>
            <w:r>
              <w:rPr>
                <w:sz w:val="24"/>
              </w:rPr>
              <w:t>Diğer</w:t>
            </w:r>
            <w:r>
              <w:rPr>
                <w:spacing w:val="-10"/>
                <w:sz w:val="24"/>
              </w:rPr>
              <w:t> </w:t>
            </w:r>
            <w:r>
              <w:rPr>
                <w:sz w:val="24"/>
              </w:rPr>
              <w:t>(Belirtiniz):</w:t>
            </w:r>
            <w:r>
              <w:rPr>
                <w:spacing w:val="-7"/>
                <w:sz w:val="24"/>
              </w:rPr>
              <w:t> </w:t>
            </w:r>
            <w:r>
              <w:rPr>
                <w:spacing w:val="-2"/>
                <w:sz w:val="24"/>
              </w:rPr>
              <w:t>....................................</w:t>
            </w:r>
          </w:p>
        </w:tc>
      </w:tr>
      <w:tr>
        <w:trPr>
          <w:trHeight w:val="1646" w:hRule="atLeast"/>
        </w:trPr>
        <w:tc>
          <w:tcPr>
            <w:tcW w:w="4645" w:type="dxa"/>
            <w:shd w:val="clear" w:color="auto" w:fill="D9E0F3"/>
          </w:tcPr>
          <w:p>
            <w:pPr>
              <w:pStyle w:val="TableParagraph"/>
              <w:rPr>
                <w:b/>
                <w:sz w:val="24"/>
              </w:rPr>
            </w:pPr>
          </w:p>
          <w:p>
            <w:pPr>
              <w:pStyle w:val="TableParagraph"/>
              <w:spacing w:before="85"/>
              <w:rPr>
                <w:b/>
                <w:sz w:val="24"/>
              </w:rPr>
            </w:pPr>
          </w:p>
          <w:p>
            <w:pPr>
              <w:pStyle w:val="TableParagraph"/>
              <w:ind w:left="124"/>
              <w:rPr>
                <w:sz w:val="24"/>
              </w:rPr>
            </w:pPr>
            <w:r>
              <w:rPr>
                <w:sz w:val="24"/>
              </w:rPr>
              <w:t>Etkinlik</w:t>
            </w:r>
            <w:r>
              <w:rPr>
                <w:spacing w:val="-2"/>
                <w:sz w:val="24"/>
              </w:rPr>
              <w:t> </w:t>
            </w:r>
            <w:r>
              <w:rPr>
                <w:spacing w:val="-4"/>
                <w:sz w:val="24"/>
              </w:rPr>
              <w:t>Türü</w:t>
            </w:r>
          </w:p>
        </w:tc>
        <w:tc>
          <w:tcPr>
            <w:tcW w:w="4647" w:type="dxa"/>
          </w:tcPr>
          <w:p>
            <w:pPr>
              <w:pStyle w:val="TableParagraph"/>
              <w:numPr>
                <w:ilvl w:val="0"/>
                <w:numId w:val="12"/>
              </w:numPr>
              <w:tabs>
                <w:tab w:pos="334" w:val="left" w:leader="none"/>
              </w:tabs>
              <w:spacing w:line="244" w:lineRule="auto" w:before="118" w:after="0"/>
              <w:ind w:left="126" w:right="846" w:firstLine="0"/>
              <w:jc w:val="left"/>
              <w:rPr>
                <w:sz w:val="24"/>
              </w:rPr>
            </w:pPr>
            <w:r>
              <w:rPr>
                <w:sz w:val="24"/>
              </w:rPr>
              <w:t>Konferans</w:t>
            </w:r>
            <w:r>
              <w:rPr>
                <w:spacing w:val="80"/>
                <w:sz w:val="24"/>
              </w:rPr>
              <w:t> </w:t>
            </w:r>
            <w:r>
              <w:rPr>
                <w:sz w:val="24"/>
              </w:rPr>
              <w:t>□</w:t>
            </w:r>
            <w:r>
              <w:rPr>
                <w:spacing w:val="-8"/>
                <w:sz w:val="24"/>
              </w:rPr>
              <w:t> </w:t>
            </w:r>
            <w:r>
              <w:rPr>
                <w:sz w:val="24"/>
              </w:rPr>
              <w:t>Konser</w:t>
            </w:r>
            <w:r>
              <w:rPr>
                <w:spacing w:val="80"/>
                <w:sz w:val="24"/>
              </w:rPr>
              <w:t> </w:t>
            </w:r>
            <w:r>
              <w:rPr>
                <w:sz w:val="24"/>
              </w:rPr>
              <w:t>□</w:t>
            </w:r>
            <w:r>
              <w:rPr>
                <w:spacing w:val="-5"/>
                <w:sz w:val="24"/>
              </w:rPr>
              <w:t> </w:t>
            </w:r>
            <w:r>
              <w:rPr>
                <w:sz w:val="24"/>
              </w:rPr>
              <w:t>Söyleşi</w:t>
            </w:r>
            <w:r>
              <w:rPr>
                <w:spacing w:val="80"/>
                <w:sz w:val="24"/>
              </w:rPr>
              <w:t> </w:t>
            </w:r>
            <w:r>
              <w:rPr>
                <w:sz w:val="24"/>
              </w:rPr>
              <w:t>□ </w:t>
            </w:r>
            <w:r>
              <w:rPr>
                <w:spacing w:val="-2"/>
                <w:sz w:val="24"/>
              </w:rPr>
              <w:t>Sempozyum</w:t>
            </w:r>
          </w:p>
          <w:p>
            <w:pPr>
              <w:pStyle w:val="TableParagraph"/>
              <w:numPr>
                <w:ilvl w:val="0"/>
                <w:numId w:val="12"/>
              </w:numPr>
              <w:tabs>
                <w:tab w:pos="334" w:val="left" w:leader="none"/>
              </w:tabs>
              <w:spacing w:line="275" w:lineRule="exact" w:before="0" w:after="0"/>
              <w:ind w:left="334" w:right="0" w:hanging="208"/>
              <w:jc w:val="left"/>
              <w:rPr>
                <w:sz w:val="24"/>
              </w:rPr>
            </w:pPr>
            <w:r>
              <w:rPr>
                <w:sz w:val="24"/>
              </w:rPr>
              <w:t>Seminer</w:t>
            </w:r>
            <w:r>
              <w:rPr>
                <w:spacing w:val="73"/>
                <w:w w:val="150"/>
                <w:sz w:val="24"/>
              </w:rPr>
              <w:t> </w:t>
            </w:r>
            <w:r>
              <w:rPr>
                <w:sz w:val="24"/>
              </w:rPr>
              <w:t>□</w:t>
            </w:r>
            <w:r>
              <w:rPr>
                <w:spacing w:val="-4"/>
                <w:sz w:val="24"/>
              </w:rPr>
              <w:t> </w:t>
            </w:r>
            <w:r>
              <w:rPr>
                <w:sz w:val="24"/>
              </w:rPr>
              <w:t>Panel</w:t>
            </w:r>
            <w:r>
              <w:rPr>
                <w:spacing w:val="77"/>
                <w:w w:val="150"/>
                <w:sz w:val="24"/>
              </w:rPr>
              <w:t> </w:t>
            </w:r>
            <w:r>
              <w:rPr>
                <w:sz w:val="24"/>
              </w:rPr>
              <w:t>□</w:t>
            </w:r>
            <w:r>
              <w:rPr>
                <w:spacing w:val="-5"/>
                <w:sz w:val="24"/>
              </w:rPr>
              <w:t> </w:t>
            </w:r>
            <w:r>
              <w:rPr>
                <w:sz w:val="24"/>
              </w:rPr>
              <w:t>Tiyatro</w:t>
            </w:r>
            <w:r>
              <w:rPr>
                <w:spacing w:val="74"/>
                <w:w w:val="150"/>
                <w:sz w:val="24"/>
              </w:rPr>
              <w:t> </w:t>
            </w:r>
            <w:r>
              <w:rPr>
                <w:sz w:val="24"/>
              </w:rPr>
              <w:t>□</w:t>
            </w:r>
            <w:r>
              <w:rPr>
                <w:spacing w:val="-4"/>
                <w:sz w:val="24"/>
              </w:rPr>
              <w:t> Düğün</w:t>
            </w:r>
          </w:p>
          <w:p>
            <w:pPr>
              <w:pStyle w:val="TableParagraph"/>
              <w:numPr>
                <w:ilvl w:val="0"/>
                <w:numId w:val="12"/>
              </w:numPr>
              <w:tabs>
                <w:tab w:pos="334" w:val="left" w:leader="none"/>
              </w:tabs>
              <w:spacing w:line="240" w:lineRule="auto" w:before="6" w:after="0"/>
              <w:ind w:left="334" w:right="0" w:hanging="208"/>
              <w:jc w:val="left"/>
              <w:rPr>
                <w:sz w:val="24"/>
              </w:rPr>
            </w:pPr>
            <w:r>
              <w:rPr>
                <w:sz w:val="24"/>
              </w:rPr>
              <w:t>Nişan</w:t>
            </w:r>
            <w:r>
              <w:rPr>
                <w:spacing w:val="73"/>
                <w:w w:val="150"/>
                <w:sz w:val="24"/>
              </w:rPr>
              <w:t> </w:t>
            </w:r>
            <w:r>
              <w:rPr>
                <w:sz w:val="24"/>
              </w:rPr>
              <w:t>□</w:t>
            </w:r>
            <w:r>
              <w:rPr>
                <w:spacing w:val="-1"/>
                <w:sz w:val="24"/>
              </w:rPr>
              <w:t> </w:t>
            </w:r>
            <w:r>
              <w:rPr>
                <w:sz w:val="24"/>
              </w:rPr>
              <w:t>Sünnet</w:t>
            </w:r>
            <w:r>
              <w:rPr>
                <w:spacing w:val="76"/>
                <w:w w:val="150"/>
                <w:sz w:val="24"/>
              </w:rPr>
              <w:t> </w:t>
            </w:r>
            <w:r>
              <w:rPr>
                <w:sz w:val="24"/>
              </w:rPr>
              <w:t>□</w:t>
            </w:r>
            <w:r>
              <w:rPr>
                <w:spacing w:val="-4"/>
                <w:sz w:val="24"/>
              </w:rPr>
              <w:t> </w:t>
            </w:r>
            <w:r>
              <w:rPr>
                <w:sz w:val="24"/>
              </w:rPr>
              <w:t>Diğer</w:t>
            </w:r>
            <w:r>
              <w:rPr>
                <w:spacing w:val="-2"/>
                <w:sz w:val="24"/>
              </w:rPr>
              <w:t> (Belirtiniz):</w:t>
            </w:r>
          </w:p>
          <w:p>
            <w:pPr>
              <w:pStyle w:val="TableParagraph"/>
              <w:spacing w:before="5"/>
              <w:ind w:left="126"/>
              <w:rPr>
                <w:sz w:val="24"/>
              </w:rPr>
            </w:pPr>
            <w:r>
              <w:rPr>
                <w:spacing w:val="-2"/>
                <w:sz w:val="24"/>
              </w:rPr>
              <w:t>........................</w:t>
            </w:r>
          </w:p>
        </w:tc>
      </w:tr>
      <w:tr>
        <w:trPr>
          <w:trHeight w:val="1084" w:hRule="atLeast"/>
        </w:trPr>
        <w:tc>
          <w:tcPr>
            <w:tcW w:w="4645" w:type="dxa"/>
            <w:shd w:val="clear" w:color="auto" w:fill="D9E0F3"/>
          </w:tcPr>
          <w:p>
            <w:pPr>
              <w:pStyle w:val="TableParagraph"/>
              <w:spacing w:before="99"/>
              <w:rPr>
                <w:b/>
                <w:sz w:val="24"/>
              </w:rPr>
            </w:pPr>
          </w:p>
          <w:p>
            <w:pPr>
              <w:pStyle w:val="TableParagraph"/>
              <w:ind w:left="124"/>
              <w:rPr>
                <w:sz w:val="24"/>
              </w:rPr>
            </w:pPr>
            <w:r>
              <w:rPr>
                <w:sz w:val="24"/>
              </w:rPr>
              <w:t>Etkinliğin</w:t>
            </w:r>
            <w:r>
              <w:rPr>
                <w:spacing w:val="-5"/>
                <w:sz w:val="24"/>
              </w:rPr>
              <w:t> </w:t>
            </w:r>
            <w:r>
              <w:rPr>
                <w:sz w:val="24"/>
              </w:rPr>
              <w:t>Konusu</w:t>
            </w:r>
            <w:r>
              <w:rPr>
                <w:spacing w:val="-4"/>
                <w:sz w:val="24"/>
              </w:rPr>
              <w:t> </w:t>
            </w:r>
            <w:r>
              <w:rPr>
                <w:sz w:val="24"/>
              </w:rPr>
              <w:t>ve</w:t>
            </w:r>
            <w:r>
              <w:rPr>
                <w:spacing w:val="-2"/>
                <w:sz w:val="24"/>
              </w:rPr>
              <w:t> İçeriği</w:t>
            </w:r>
          </w:p>
        </w:tc>
        <w:tc>
          <w:tcPr>
            <w:tcW w:w="4647" w:type="dxa"/>
          </w:tcPr>
          <w:p>
            <w:pPr>
              <w:pStyle w:val="TableParagraph"/>
              <w:rPr>
                <w:sz w:val="24"/>
              </w:rPr>
            </w:pPr>
          </w:p>
        </w:tc>
      </w:tr>
      <w:tr>
        <w:trPr>
          <w:trHeight w:val="1084" w:hRule="atLeast"/>
        </w:trPr>
        <w:tc>
          <w:tcPr>
            <w:tcW w:w="4645" w:type="dxa"/>
            <w:shd w:val="clear" w:color="auto" w:fill="D9E0F3"/>
          </w:tcPr>
          <w:p>
            <w:pPr>
              <w:pStyle w:val="TableParagraph"/>
              <w:spacing w:before="99"/>
              <w:rPr>
                <w:b/>
                <w:sz w:val="24"/>
              </w:rPr>
            </w:pPr>
          </w:p>
          <w:p>
            <w:pPr>
              <w:pStyle w:val="TableParagraph"/>
              <w:ind w:left="124"/>
              <w:rPr>
                <w:sz w:val="24"/>
              </w:rPr>
            </w:pPr>
            <w:r>
              <w:rPr>
                <w:sz w:val="24"/>
              </w:rPr>
              <w:t>Etkinliğin</w:t>
            </w:r>
            <w:r>
              <w:rPr>
                <w:spacing w:val="-7"/>
                <w:sz w:val="24"/>
              </w:rPr>
              <w:t> </w:t>
            </w:r>
            <w:r>
              <w:rPr>
                <w:spacing w:val="-4"/>
                <w:sz w:val="24"/>
              </w:rPr>
              <w:t>Amacı</w:t>
            </w:r>
          </w:p>
        </w:tc>
        <w:tc>
          <w:tcPr>
            <w:tcW w:w="4647" w:type="dxa"/>
          </w:tcPr>
          <w:p>
            <w:pPr>
              <w:pStyle w:val="TableParagraph"/>
              <w:rPr>
                <w:sz w:val="24"/>
              </w:rPr>
            </w:pPr>
          </w:p>
        </w:tc>
      </w:tr>
      <w:tr>
        <w:trPr>
          <w:trHeight w:val="517" w:hRule="atLeast"/>
        </w:trPr>
        <w:tc>
          <w:tcPr>
            <w:tcW w:w="4645" w:type="dxa"/>
            <w:shd w:val="clear" w:color="auto" w:fill="D9E0F3"/>
          </w:tcPr>
          <w:p>
            <w:pPr>
              <w:pStyle w:val="TableParagraph"/>
              <w:spacing w:before="111"/>
              <w:ind w:left="124"/>
              <w:rPr>
                <w:sz w:val="24"/>
              </w:rPr>
            </w:pPr>
            <w:r>
              <w:rPr>
                <w:sz w:val="24"/>
              </w:rPr>
              <w:t>Etkinlik</w:t>
            </w:r>
            <w:r>
              <w:rPr>
                <w:spacing w:val="-7"/>
                <w:sz w:val="24"/>
              </w:rPr>
              <w:t> </w:t>
            </w:r>
            <w:r>
              <w:rPr>
                <w:sz w:val="24"/>
              </w:rPr>
              <w:t>Başlama</w:t>
            </w:r>
            <w:r>
              <w:rPr>
                <w:spacing w:val="-5"/>
                <w:sz w:val="24"/>
              </w:rPr>
              <w:t> </w:t>
            </w:r>
            <w:r>
              <w:rPr>
                <w:sz w:val="24"/>
              </w:rPr>
              <w:t>Tarihi</w:t>
            </w:r>
            <w:r>
              <w:rPr>
                <w:spacing w:val="-3"/>
                <w:sz w:val="24"/>
              </w:rPr>
              <w:t> </w:t>
            </w:r>
            <w:r>
              <w:rPr>
                <w:sz w:val="24"/>
              </w:rPr>
              <w:t>/</w:t>
            </w:r>
            <w:r>
              <w:rPr>
                <w:spacing w:val="-1"/>
                <w:sz w:val="24"/>
              </w:rPr>
              <w:t> </w:t>
            </w:r>
            <w:r>
              <w:rPr>
                <w:spacing w:val="-4"/>
                <w:sz w:val="24"/>
              </w:rPr>
              <w:t>Saati</w:t>
            </w:r>
          </w:p>
        </w:tc>
        <w:tc>
          <w:tcPr>
            <w:tcW w:w="4647" w:type="dxa"/>
          </w:tcPr>
          <w:p>
            <w:pPr>
              <w:pStyle w:val="TableParagraph"/>
              <w:tabs>
                <w:tab w:pos="1997" w:val="left" w:leader="none"/>
              </w:tabs>
              <w:spacing w:before="111"/>
              <w:ind w:left="126"/>
              <w:rPr>
                <w:sz w:val="24"/>
              </w:rPr>
            </w:pPr>
            <w:r>
              <w:rPr>
                <w:sz w:val="24"/>
              </w:rPr>
              <w:t>.....</w:t>
            </w:r>
            <w:r>
              <w:rPr>
                <w:spacing w:val="-3"/>
                <w:sz w:val="24"/>
              </w:rPr>
              <w:t> </w:t>
            </w:r>
            <w:r>
              <w:rPr>
                <w:sz w:val="24"/>
              </w:rPr>
              <w:t>/</w:t>
            </w:r>
            <w:r>
              <w:rPr>
                <w:spacing w:val="-5"/>
                <w:sz w:val="24"/>
              </w:rPr>
              <w:t> </w:t>
            </w:r>
            <w:r>
              <w:rPr>
                <w:sz w:val="24"/>
              </w:rPr>
              <w:t>.....</w:t>
            </w:r>
            <w:r>
              <w:rPr>
                <w:spacing w:val="-3"/>
                <w:sz w:val="24"/>
              </w:rPr>
              <w:t> </w:t>
            </w:r>
            <w:r>
              <w:rPr>
                <w:sz w:val="24"/>
              </w:rPr>
              <w:t>/</w:t>
            </w:r>
            <w:r>
              <w:rPr>
                <w:spacing w:val="-2"/>
                <w:sz w:val="24"/>
              </w:rPr>
              <w:t> 20.....</w:t>
            </w:r>
            <w:r>
              <w:rPr>
                <w:sz w:val="24"/>
              </w:rPr>
              <w:tab/>
              <w:t>Saat:</w:t>
            </w:r>
            <w:r>
              <w:rPr>
                <w:spacing w:val="-6"/>
                <w:sz w:val="24"/>
              </w:rPr>
              <w:t> </w:t>
            </w:r>
            <w:r>
              <w:rPr>
                <w:spacing w:val="-2"/>
                <w:sz w:val="24"/>
              </w:rPr>
              <w:t>..........</w:t>
            </w:r>
          </w:p>
        </w:tc>
      </w:tr>
      <w:tr>
        <w:trPr>
          <w:trHeight w:val="522" w:hRule="atLeast"/>
        </w:trPr>
        <w:tc>
          <w:tcPr>
            <w:tcW w:w="4645" w:type="dxa"/>
            <w:shd w:val="clear" w:color="auto" w:fill="D9E0F3"/>
          </w:tcPr>
          <w:p>
            <w:pPr>
              <w:pStyle w:val="TableParagraph"/>
              <w:spacing w:before="114"/>
              <w:ind w:left="124"/>
              <w:rPr>
                <w:sz w:val="24"/>
              </w:rPr>
            </w:pPr>
            <w:r>
              <w:rPr>
                <w:sz w:val="24"/>
              </w:rPr>
              <w:t>Etkinlik</w:t>
            </w:r>
            <w:r>
              <w:rPr>
                <w:spacing w:val="-4"/>
                <w:sz w:val="24"/>
              </w:rPr>
              <w:t> </w:t>
            </w:r>
            <w:r>
              <w:rPr>
                <w:sz w:val="24"/>
              </w:rPr>
              <w:t>Bitiş</w:t>
            </w:r>
            <w:r>
              <w:rPr>
                <w:spacing w:val="-2"/>
                <w:sz w:val="24"/>
              </w:rPr>
              <w:t> </w:t>
            </w:r>
            <w:r>
              <w:rPr>
                <w:sz w:val="24"/>
              </w:rPr>
              <w:t>Tarihi</w:t>
            </w:r>
            <w:r>
              <w:rPr>
                <w:spacing w:val="-2"/>
                <w:sz w:val="24"/>
              </w:rPr>
              <w:t> </w:t>
            </w:r>
            <w:r>
              <w:rPr>
                <w:sz w:val="24"/>
              </w:rPr>
              <w:t>/</w:t>
            </w:r>
            <w:r>
              <w:rPr>
                <w:spacing w:val="-1"/>
                <w:sz w:val="24"/>
              </w:rPr>
              <w:t> </w:t>
            </w:r>
            <w:r>
              <w:rPr>
                <w:spacing w:val="-2"/>
                <w:sz w:val="24"/>
              </w:rPr>
              <w:t>Saati</w:t>
            </w:r>
          </w:p>
        </w:tc>
        <w:tc>
          <w:tcPr>
            <w:tcW w:w="4647" w:type="dxa"/>
          </w:tcPr>
          <w:p>
            <w:pPr>
              <w:pStyle w:val="TableParagraph"/>
              <w:tabs>
                <w:tab w:pos="1997" w:val="left" w:leader="none"/>
              </w:tabs>
              <w:spacing w:before="114"/>
              <w:ind w:left="126"/>
              <w:rPr>
                <w:sz w:val="24"/>
              </w:rPr>
            </w:pPr>
            <w:r>
              <w:rPr>
                <w:sz w:val="24"/>
              </w:rPr>
              <w:t>.....</w:t>
            </w:r>
            <w:r>
              <w:rPr>
                <w:spacing w:val="-3"/>
                <w:sz w:val="24"/>
              </w:rPr>
              <w:t> </w:t>
            </w:r>
            <w:r>
              <w:rPr>
                <w:sz w:val="24"/>
              </w:rPr>
              <w:t>/</w:t>
            </w:r>
            <w:r>
              <w:rPr>
                <w:spacing w:val="-5"/>
                <w:sz w:val="24"/>
              </w:rPr>
              <w:t> </w:t>
            </w:r>
            <w:r>
              <w:rPr>
                <w:sz w:val="24"/>
              </w:rPr>
              <w:t>.....</w:t>
            </w:r>
            <w:r>
              <w:rPr>
                <w:spacing w:val="-3"/>
                <w:sz w:val="24"/>
              </w:rPr>
              <w:t> </w:t>
            </w:r>
            <w:r>
              <w:rPr>
                <w:sz w:val="24"/>
              </w:rPr>
              <w:t>/</w:t>
            </w:r>
            <w:r>
              <w:rPr>
                <w:spacing w:val="-2"/>
                <w:sz w:val="24"/>
              </w:rPr>
              <w:t> 20.....</w:t>
            </w:r>
            <w:r>
              <w:rPr>
                <w:sz w:val="24"/>
              </w:rPr>
              <w:tab/>
              <w:t>Saat:</w:t>
            </w:r>
            <w:r>
              <w:rPr>
                <w:spacing w:val="-6"/>
                <w:sz w:val="24"/>
              </w:rPr>
              <w:t> </w:t>
            </w:r>
            <w:r>
              <w:rPr>
                <w:spacing w:val="-2"/>
                <w:sz w:val="24"/>
              </w:rPr>
              <w:t>..........</w:t>
            </w:r>
          </w:p>
        </w:tc>
      </w:tr>
      <w:tr>
        <w:trPr>
          <w:trHeight w:val="520" w:hRule="atLeast"/>
        </w:trPr>
        <w:tc>
          <w:tcPr>
            <w:tcW w:w="4645" w:type="dxa"/>
            <w:shd w:val="clear" w:color="auto" w:fill="D9E0F3"/>
          </w:tcPr>
          <w:p>
            <w:pPr>
              <w:pStyle w:val="TableParagraph"/>
              <w:spacing w:before="112"/>
              <w:ind w:left="124"/>
              <w:rPr>
                <w:sz w:val="24"/>
              </w:rPr>
            </w:pPr>
            <w:r>
              <w:rPr>
                <w:sz w:val="24"/>
              </w:rPr>
              <w:t>Kurum</w:t>
            </w:r>
            <w:r>
              <w:rPr>
                <w:spacing w:val="-6"/>
                <w:sz w:val="24"/>
              </w:rPr>
              <w:t> </w:t>
            </w:r>
            <w:r>
              <w:rPr>
                <w:sz w:val="24"/>
              </w:rPr>
              <w:t>/</w:t>
            </w:r>
            <w:r>
              <w:rPr>
                <w:spacing w:val="-3"/>
                <w:sz w:val="24"/>
              </w:rPr>
              <w:t> </w:t>
            </w:r>
            <w:r>
              <w:rPr>
                <w:sz w:val="24"/>
              </w:rPr>
              <w:t>Şirket</w:t>
            </w:r>
            <w:r>
              <w:rPr>
                <w:spacing w:val="-1"/>
                <w:sz w:val="24"/>
              </w:rPr>
              <w:t> </w:t>
            </w:r>
            <w:r>
              <w:rPr>
                <w:sz w:val="24"/>
              </w:rPr>
              <w:t>/</w:t>
            </w:r>
            <w:r>
              <w:rPr>
                <w:spacing w:val="-3"/>
                <w:sz w:val="24"/>
              </w:rPr>
              <w:t> </w:t>
            </w:r>
            <w:r>
              <w:rPr>
                <w:sz w:val="24"/>
              </w:rPr>
              <w:t>Birim /</w:t>
            </w:r>
            <w:r>
              <w:rPr>
                <w:spacing w:val="-3"/>
                <w:sz w:val="24"/>
              </w:rPr>
              <w:t> </w:t>
            </w:r>
            <w:r>
              <w:rPr>
                <w:spacing w:val="-4"/>
                <w:sz w:val="24"/>
              </w:rPr>
              <w:t>Kişi</w:t>
            </w:r>
          </w:p>
        </w:tc>
        <w:tc>
          <w:tcPr>
            <w:tcW w:w="4647" w:type="dxa"/>
          </w:tcPr>
          <w:p>
            <w:pPr>
              <w:pStyle w:val="TableParagraph"/>
              <w:spacing w:before="112"/>
              <w:ind w:left="126"/>
              <w:rPr>
                <w:sz w:val="24"/>
              </w:rPr>
            </w:pPr>
            <w:r>
              <w:rPr>
                <w:spacing w:val="-2"/>
                <w:sz w:val="24"/>
              </w:rPr>
              <w:t>....................................</w:t>
            </w:r>
          </w:p>
        </w:tc>
      </w:tr>
      <w:tr>
        <w:trPr>
          <w:trHeight w:val="520" w:hRule="atLeast"/>
        </w:trPr>
        <w:tc>
          <w:tcPr>
            <w:tcW w:w="4645" w:type="dxa"/>
            <w:shd w:val="clear" w:color="auto" w:fill="D9E0F3"/>
          </w:tcPr>
          <w:p>
            <w:pPr>
              <w:pStyle w:val="TableParagraph"/>
              <w:spacing w:before="111"/>
              <w:ind w:left="124"/>
              <w:rPr>
                <w:sz w:val="24"/>
              </w:rPr>
            </w:pPr>
            <w:r>
              <w:rPr>
                <w:spacing w:val="-2"/>
                <w:sz w:val="24"/>
              </w:rPr>
              <w:t>Telefon</w:t>
            </w:r>
          </w:p>
        </w:tc>
        <w:tc>
          <w:tcPr>
            <w:tcW w:w="4647" w:type="dxa"/>
          </w:tcPr>
          <w:p>
            <w:pPr>
              <w:pStyle w:val="TableParagraph"/>
              <w:spacing w:before="111"/>
              <w:ind w:left="126"/>
              <w:rPr>
                <w:sz w:val="24"/>
              </w:rPr>
            </w:pPr>
            <w:r>
              <w:rPr>
                <w:spacing w:val="-2"/>
                <w:sz w:val="24"/>
              </w:rPr>
              <w:t>....................................</w:t>
            </w:r>
          </w:p>
        </w:tc>
      </w:tr>
      <w:tr>
        <w:trPr>
          <w:trHeight w:val="520" w:hRule="atLeast"/>
        </w:trPr>
        <w:tc>
          <w:tcPr>
            <w:tcW w:w="4645" w:type="dxa"/>
            <w:shd w:val="clear" w:color="auto" w:fill="D9E0F3"/>
          </w:tcPr>
          <w:p>
            <w:pPr>
              <w:pStyle w:val="TableParagraph"/>
              <w:spacing w:before="114"/>
              <w:ind w:left="124"/>
              <w:rPr>
                <w:sz w:val="24"/>
              </w:rPr>
            </w:pPr>
            <w:r>
              <w:rPr>
                <w:spacing w:val="-2"/>
                <w:sz w:val="24"/>
              </w:rPr>
              <w:t>E-</w:t>
            </w:r>
            <w:r>
              <w:rPr>
                <w:spacing w:val="-4"/>
                <w:sz w:val="24"/>
              </w:rPr>
              <w:t>Posta</w:t>
            </w:r>
          </w:p>
        </w:tc>
        <w:tc>
          <w:tcPr>
            <w:tcW w:w="4647" w:type="dxa"/>
          </w:tcPr>
          <w:p>
            <w:pPr>
              <w:pStyle w:val="TableParagraph"/>
              <w:spacing w:before="114"/>
              <w:ind w:left="126"/>
              <w:rPr>
                <w:sz w:val="24"/>
              </w:rPr>
            </w:pPr>
            <w:r>
              <w:rPr>
                <w:spacing w:val="-2"/>
                <w:sz w:val="24"/>
              </w:rPr>
              <w:t>....................................</w:t>
            </w:r>
          </w:p>
        </w:tc>
      </w:tr>
      <w:tr>
        <w:trPr>
          <w:trHeight w:val="1084" w:hRule="atLeast"/>
        </w:trPr>
        <w:tc>
          <w:tcPr>
            <w:tcW w:w="4645" w:type="dxa"/>
            <w:shd w:val="clear" w:color="auto" w:fill="D9E0F3"/>
          </w:tcPr>
          <w:p>
            <w:pPr>
              <w:pStyle w:val="TableParagraph"/>
              <w:spacing w:before="99"/>
              <w:rPr>
                <w:b/>
                <w:sz w:val="24"/>
              </w:rPr>
            </w:pPr>
          </w:p>
          <w:p>
            <w:pPr>
              <w:pStyle w:val="TableParagraph"/>
              <w:ind w:left="124"/>
              <w:rPr>
                <w:sz w:val="24"/>
              </w:rPr>
            </w:pPr>
            <w:r>
              <w:rPr>
                <w:spacing w:val="-2"/>
                <w:sz w:val="24"/>
              </w:rPr>
              <w:t>Açıklamalar</w:t>
            </w:r>
          </w:p>
        </w:tc>
        <w:tc>
          <w:tcPr>
            <w:tcW w:w="4647" w:type="dxa"/>
          </w:tcPr>
          <w:p>
            <w:pPr>
              <w:pStyle w:val="TableParagraph"/>
              <w:rPr>
                <w:sz w:val="24"/>
              </w:rPr>
            </w:pPr>
          </w:p>
        </w:tc>
      </w:tr>
    </w:tbl>
    <w:p>
      <w:pPr>
        <w:pStyle w:val="BodyText"/>
        <w:spacing w:before="2"/>
      </w:pPr>
      <w:r>
        <w:rPr/>
        <w:t>Ardahan</w:t>
      </w:r>
      <w:r>
        <w:rPr>
          <w:spacing w:val="38"/>
        </w:rPr>
        <w:t> </w:t>
      </w:r>
      <w:r>
        <w:rPr/>
        <w:t>Üniversitesi</w:t>
      </w:r>
      <w:r>
        <w:rPr>
          <w:spacing w:val="40"/>
        </w:rPr>
        <w:t> </w:t>
      </w:r>
      <w:r>
        <w:rPr/>
        <w:t>Sağlık</w:t>
      </w:r>
      <w:r>
        <w:rPr>
          <w:spacing w:val="39"/>
        </w:rPr>
        <w:t> </w:t>
      </w:r>
      <w:r>
        <w:rPr/>
        <w:t>Kültür</w:t>
      </w:r>
      <w:r>
        <w:rPr>
          <w:spacing w:val="39"/>
        </w:rPr>
        <w:t> </w:t>
      </w:r>
      <w:r>
        <w:rPr/>
        <w:t>ve</w:t>
      </w:r>
      <w:r>
        <w:rPr>
          <w:spacing w:val="38"/>
        </w:rPr>
        <w:t> </w:t>
      </w:r>
      <w:r>
        <w:rPr/>
        <w:t>Spor</w:t>
      </w:r>
      <w:r>
        <w:rPr>
          <w:spacing w:val="38"/>
        </w:rPr>
        <w:t> </w:t>
      </w:r>
      <w:r>
        <w:rPr/>
        <w:t>Daire</w:t>
      </w:r>
      <w:r>
        <w:rPr>
          <w:spacing w:val="38"/>
        </w:rPr>
        <w:t> </w:t>
      </w:r>
      <w:r>
        <w:rPr/>
        <w:t>Başkanlığı</w:t>
      </w:r>
      <w:r>
        <w:rPr>
          <w:spacing w:val="40"/>
        </w:rPr>
        <w:t> </w:t>
      </w:r>
      <w:r>
        <w:rPr/>
        <w:t>salon</w:t>
      </w:r>
      <w:r>
        <w:rPr>
          <w:spacing w:val="39"/>
        </w:rPr>
        <w:t> </w:t>
      </w:r>
      <w:r>
        <w:rPr/>
        <w:t>tahsisleri</w:t>
      </w:r>
      <w:r>
        <w:rPr>
          <w:spacing w:val="40"/>
        </w:rPr>
        <w:t> </w:t>
      </w:r>
      <w:r>
        <w:rPr/>
        <w:t>ile</w:t>
      </w:r>
      <w:r>
        <w:rPr>
          <w:spacing w:val="38"/>
        </w:rPr>
        <w:t> </w:t>
      </w:r>
      <w:r>
        <w:rPr>
          <w:spacing w:val="-2"/>
        </w:rPr>
        <w:t>ilgili</w:t>
      </w:r>
    </w:p>
    <w:p>
      <w:pPr>
        <w:pStyle w:val="BodyText"/>
        <w:spacing w:before="43"/>
      </w:pPr>
      <w:r>
        <w:rPr/>
        <w:t>hizmet</w:t>
      </w:r>
      <w:r>
        <w:rPr>
          <w:spacing w:val="-4"/>
        </w:rPr>
        <w:t> </w:t>
      </w:r>
      <w:r>
        <w:rPr/>
        <w:t>protokolü</w:t>
      </w:r>
      <w:r>
        <w:rPr>
          <w:spacing w:val="-1"/>
        </w:rPr>
        <w:t> </w:t>
      </w:r>
      <w:r>
        <w:rPr/>
        <w:t>ve</w:t>
      </w:r>
      <w:r>
        <w:rPr>
          <w:spacing w:val="-2"/>
        </w:rPr>
        <w:t> </w:t>
      </w:r>
      <w:r>
        <w:rPr/>
        <w:t>konferans</w:t>
      </w:r>
      <w:r>
        <w:rPr>
          <w:spacing w:val="-4"/>
        </w:rPr>
        <w:t> </w:t>
      </w:r>
      <w:r>
        <w:rPr/>
        <w:t>salonu</w:t>
      </w:r>
      <w:r>
        <w:rPr>
          <w:spacing w:val="-1"/>
        </w:rPr>
        <w:t> </w:t>
      </w:r>
      <w:r>
        <w:rPr/>
        <w:t>ve</w:t>
      </w:r>
      <w:r>
        <w:rPr>
          <w:spacing w:val="-5"/>
        </w:rPr>
        <w:t> </w:t>
      </w:r>
      <w:r>
        <w:rPr/>
        <w:t>diğer</w:t>
      </w:r>
      <w:r>
        <w:rPr>
          <w:spacing w:val="-4"/>
        </w:rPr>
        <w:t> </w:t>
      </w:r>
      <w:r>
        <w:rPr/>
        <w:t>salonların</w:t>
      </w:r>
      <w:r>
        <w:rPr>
          <w:spacing w:val="-3"/>
        </w:rPr>
        <w:t> </w:t>
      </w:r>
      <w:r>
        <w:rPr/>
        <w:t>kullanım şartlarını</w:t>
      </w:r>
      <w:r>
        <w:rPr>
          <w:spacing w:val="-6"/>
        </w:rPr>
        <w:t> </w:t>
      </w:r>
      <w:r>
        <w:rPr/>
        <w:t>kabul</w:t>
      </w:r>
      <w:r>
        <w:rPr>
          <w:spacing w:val="-6"/>
        </w:rPr>
        <w:t> </w:t>
      </w:r>
      <w:r>
        <w:rPr/>
        <w:t>ediyorum.</w:t>
      </w:r>
      <w:r>
        <w:rPr>
          <w:spacing w:val="-3"/>
        </w:rPr>
        <w:t> </w:t>
      </w:r>
      <w:r>
        <w:rPr>
          <w:spacing w:val="-2"/>
        </w:rPr>
        <w:t>.....</w:t>
      </w:r>
    </w:p>
    <w:p>
      <w:pPr>
        <w:tabs>
          <w:tab w:pos="9993" w:val="left" w:leader="dot"/>
        </w:tabs>
        <w:spacing w:before="41"/>
        <w:ind w:left="795" w:right="0" w:firstLine="0"/>
        <w:jc w:val="left"/>
        <w:rPr>
          <w:sz w:val="24"/>
        </w:rPr>
      </w:pPr>
      <w:r>
        <w:rPr>
          <w:spacing w:val="-10"/>
          <w:sz w:val="24"/>
        </w:rPr>
        <w:t>/</w:t>
      </w:r>
      <w:r>
        <w:rPr>
          <w:sz w:val="24"/>
        </w:rPr>
        <w:tab/>
      </w:r>
      <w:r>
        <w:rPr>
          <w:spacing w:val="-10"/>
          <w:sz w:val="24"/>
        </w:rPr>
        <w:t>/</w:t>
      </w:r>
    </w:p>
    <w:p>
      <w:pPr>
        <w:pStyle w:val="BodyText"/>
        <w:spacing w:before="41"/>
      </w:pPr>
      <w:r>
        <w:rPr>
          <w:spacing w:val="-2"/>
        </w:rPr>
        <w:t>20.....</w:t>
      </w:r>
    </w:p>
    <w:p>
      <w:pPr>
        <w:pStyle w:val="BodyText"/>
        <w:spacing w:before="245"/>
        <w:ind w:left="0" w:right="819"/>
        <w:jc w:val="right"/>
      </w:pPr>
      <w:r>
        <w:rPr/>
        <w:t>Kurum</w:t>
      </w:r>
      <w:r>
        <w:rPr>
          <w:spacing w:val="-5"/>
        </w:rPr>
        <w:t> </w:t>
      </w:r>
      <w:r>
        <w:rPr/>
        <w:t>/</w:t>
      </w:r>
      <w:r>
        <w:rPr>
          <w:spacing w:val="-1"/>
        </w:rPr>
        <w:t> </w:t>
      </w:r>
      <w:r>
        <w:rPr/>
        <w:t>Şirket</w:t>
      </w:r>
      <w:r>
        <w:rPr>
          <w:spacing w:val="-1"/>
        </w:rPr>
        <w:t> </w:t>
      </w:r>
      <w:r>
        <w:rPr/>
        <w:t>/</w:t>
      </w:r>
      <w:r>
        <w:rPr>
          <w:spacing w:val="-2"/>
        </w:rPr>
        <w:t> </w:t>
      </w:r>
      <w:r>
        <w:rPr/>
        <w:t>Birim</w:t>
      </w:r>
      <w:r>
        <w:rPr>
          <w:spacing w:val="-2"/>
        </w:rPr>
        <w:t> Yetkilisi</w:t>
      </w:r>
    </w:p>
    <w:p>
      <w:pPr>
        <w:pStyle w:val="BodyText"/>
        <w:spacing w:before="43"/>
        <w:ind w:left="0" w:right="810"/>
        <w:jc w:val="right"/>
      </w:pPr>
      <w:r>
        <w:rPr>
          <w:spacing w:val="-4"/>
        </w:rPr>
        <w:t>imza</w:t>
      </w:r>
    </w:p>
    <w:sectPr>
      <w:pgSz w:w="11920" w:h="16850"/>
      <w:pgMar w:header="0" w:footer="780" w:top="1160" w:bottom="980" w:left="566"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A2"/>
    <w:family w:val="roman"/>
    <w:pitch w:val="variable"/>
  </w:font>
  <w:font w:name="Arial">
    <w:altName w:val="Arial"/>
    <w:charset w:val="A2"/>
    <w:family w:val="swiss"/>
    <w:pitch w:val="variable"/>
  </w:font>
  <w:font w:name="Calibri">
    <w:altName w:val="Calibri"/>
    <w:charset w:val="A2"/>
    <w:family w:val="swiss"/>
    <w:pitch w:val="variable"/>
  </w:font>
  <w:font w:name="Cambria">
    <w:altName w:val="Cambria"/>
    <w:charset w:val="A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371776">
              <wp:simplePos x="0" y="0"/>
              <wp:positionH relativeFrom="page">
                <wp:posOffset>3701160</wp:posOffset>
              </wp:positionH>
              <wp:positionV relativeFrom="page">
                <wp:posOffset>10058779</wp:posOffset>
              </wp:positionV>
              <wp:extent cx="200660" cy="18986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00660" cy="189865"/>
                      </a:xfrm>
                      <a:prstGeom prst="rect">
                        <a:avLst/>
                      </a:prstGeom>
                    </wps:spPr>
                    <wps:txbx>
                      <w:txbxContent>
                        <w:p>
                          <w:pPr>
                            <w:spacing w:before="20"/>
                            <w:ind w:left="60" w:right="0" w:firstLine="0"/>
                            <w:jc w:val="left"/>
                            <w:rPr>
                              <w:rFonts w:ascii="Cambria"/>
                              <w:sz w:val="22"/>
                            </w:rPr>
                          </w:pPr>
                          <w:r>
                            <w:rPr>
                              <w:rFonts w:ascii="Cambria"/>
                              <w:spacing w:val="-5"/>
                              <w:sz w:val="22"/>
                            </w:rPr>
                            <w:fldChar w:fldCharType="begin"/>
                          </w:r>
                          <w:r>
                            <w:rPr>
                              <w:rFonts w:ascii="Cambria"/>
                              <w:spacing w:val="-5"/>
                              <w:sz w:val="22"/>
                            </w:rPr>
                            <w:instrText> PAGE </w:instrText>
                          </w:r>
                          <w:r>
                            <w:rPr>
                              <w:rFonts w:ascii="Cambria"/>
                              <w:spacing w:val="-5"/>
                              <w:sz w:val="22"/>
                            </w:rPr>
                            <w:fldChar w:fldCharType="separate"/>
                          </w:r>
                          <w:r>
                            <w:rPr>
                              <w:rFonts w:ascii="Cambria"/>
                              <w:spacing w:val="-5"/>
                              <w:sz w:val="22"/>
                            </w:rPr>
                            <w:t>10</w:t>
                          </w:r>
                          <w:r>
                            <w:rPr>
                              <w:rFonts w:ascii="Cambria"/>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1.429993pt;margin-top:792.029846pt;width:15.8pt;height:14.95pt;mso-position-horizontal-relative:page;mso-position-vertical-relative:page;z-index:-15944704" type="#_x0000_t202" id="docshape1" filled="false" stroked="false">
              <v:textbox inset="0,0,0,0">
                <w:txbxContent>
                  <w:p>
                    <w:pPr>
                      <w:spacing w:before="20"/>
                      <w:ind w:left="60" w:right="0" w:firstLine="0"/>
                      <w:jc w:val="left"/>
                      <w:rPr>
                        <w:rFonts w:ascii="Cambria"/>
                        <w:sz w:val="22"/>
                      </w:rPr>
                    </w:pPr>
                    <w:r>
                      <w:rPr>
                        <w:rFonts w:ascii="Cambria"/>
                        <w:spacing w:val="-5"/>
                        <w:sz w:val="22"/>
                      </w:rPr>
                      <w:fldChar w:fldCharType="begin"/>
                    </w:r>
                    <w:r>
                      <w:rPr>
                        <w:rFonts w:ascii="Cambria"/>
                        <w:spacing w:val="-5"/>
                        <w:sz w:val="22"/>
                      </w:rPr>
                      <w:instrText> PAGE </w:instrText>
                    </w:r>
                    <w:r>
                      <w:rPr>
                        <w:rFonts w:ascii="Cambria"/>
                        <w:spacing w:val="-5"/>
                        <w:sz w:val="22"/>
                      </w:rPr>
                      <w:fldChar w:fldCharType="separate"/>
                    </w:r>
                    <w:r>
                      <w:rPr>
                        <w:rFonts w:ascii="Cambria"/>
                        <w:spacing w:val="-5"/>
                        <w:sz w:val="22"/>
                      </w:rPr>
                      <w:t>10</w:t>
                    </w:r>
                    <w:r>
                      <w:rPr>
                        <w:rFonts w:ascii="Cambria"/>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0"/>
      <w:numFmt w:val="bullet"/>
      <w:lvlText w:val="□"/>
      <w:lvlJc w:val="left"/>
      <w:pPr>
        <w:ind w:left="126" w:hanging="209"/>
      </w:pPr>
      <w:rPr>
        <w:rFonts w:hint="default" w:ascii="Arial" w:hAnsi="Arial" w:eastAsia="Arial" w:cs="Arial"/>
        <w:b w:val="0"/>
        <w:bCs w:val="0"/>
        <w:i w:val="0"/>
        <w:iCs w:val="0"/>
        <w:spacing w:val="0"/>
        <w:w w:val="100"/>
        <w:sz w:val="24"/>
        <w:szCs w:val="24"/>
        <w:lang w:val="tr-TR" w:eastAsia="en-US" w:bidi="ar-SA"/>
      </w:rPr>
    </w:lvl>
    <w:lvl w:ilvl="1">
      <w:start w:val="0"/>
      <w:numFmt w:val="bullet"/>
      <w:lvlText w:val="•"/>
      <w:lvlJc w:val="left"/>
      <w:pPr>
        <w:ind w:left="571" w:hanging="209"/>
      </w:pPr>
      <w:rPr>
        <w:rFonts w:hint="default"/>
        <w:lang w:val="tr-TR" w:eastAsia="en-US" w:bidi="ar-SA"/>
      </w:rPr>
    </w:lvl>
    <w:lvl w:ilvl="2">
      <w:start w:val="0"/>
      <w:numFmt w:val="bullet"/>
      <w:lvlText w:val="•"/>
      <w:lvlJc w:val="left"/>
      <w:pPr>
        <w:ind w:left="1023" w:hanging="209"/>
      </w:pPr>
      <w:rPr>
        <w:rFonts w:hint="default"/>
        <w:lang w:val="tr-TR" w:eastAsia="en-US" w:bidi="ar-SA"/>
      </w:rPr>
    </w:lvl>
    <w:lvl w:ilvl="3">
      <w:start w:val="0"/>
      <w:numFmt w:val="bullet"/>
      <w:lvlText w:val="•"/>
      <w:lvlJc w:val="left"/>
      <w:pPr>
        <w:ind w:left="1475" w:hanging="209"/>
      </w:pPr>
      <w:rPr>
        <w:rFonts w:hint="default"/>
        <w:lang w:val="tr-TR" w:eastAsia="en-US" w:bidi="ar-SA"/>
      </w:rPr>
    </w:lvl>
    <w:lvl w:ilvl="4">
      <w:start w:val="0"/>
      <w:numFmt w:val="bullet"/>
      <w:lvlText w:val="•"/>
      <w:lvlJc w:val="left"/>
      <w:pPr>
        <w:ind w:left="1926" w:hanging="209"/>
      </w:pPr>
      <w:rPr>
        <w:rFonts w:hint="default"/>
        <w:lang w:val="tr-TR" w:eastAsia="en-US" w:bidi="ar-SA"/>
      </w:rPr>
    </w:lvl>
    <w:lvl w:ilvl="5">
      <w:start w:val="0"/>
      <w:numFmt w:val="bullet"/>
      <w:lvlText w:val="•"/>
      <w:lvlJc w:val="left"/>
      <w:pPr>
        <w:ind w:left="2378" w:hanging="209"/>
      </w:pPr>
      <w:rPr>
        <w:rFonts w:hint="default"/>
        <w:lang w:val="tr-TR" w:eastAsia="en-US" w:bidi="ar-SA"/>
      </w:rPr>
    </w:lvl>
    <w:lvl w:ilvl="6">
      <w:start w:val="0"/>
      <w:numFmt w:val="bullet"/>
      <w:lvlText w:val="•"/>
      <w:lvlJc w:val="left"/>
      <w:pPr>
        <w:ind w:left="2830" w:hanging="209"/>
      </w:pPr>
      <w:rPr>
        <w:rFonts w:hint="default"/>
        <w:lang w:val="tr-TR" w:eastAsia="en-US" w:bidi="ar-SA"/>
      </w:rPr>
    </w:lvl>
    <w:lvl w:ilvl="7">
      <w:start w:val="0"/>
      <w:numFmt w:val="bullet"/>
      <w:lvlText w:val="•"/>
      <w:lvlJc w:val="left"/>
      <w:pPr>
        <w:ind w:left="3281" w:hanging="209"/>
      </w:pPr>
      <w:rPr>
        <w:rFonts w:hint="default"/>
        <w:lang w:val="tr-TR" w:eastAsia="en-US" w:bidi="ar-SA"/>
      </w:rPr>
    </w:lvl>
    <w:lvl w:ilvl="8">
      <w:start w:val="0"/>
      <w:numFmt w:val="bullet"/>
      <w:lvlText w:val="•"/>
      <w:lvlJc w:val="left"/>
      <w:pPr>
        <w:ind w:left="3733" w:hanging="209"/>
      </w:pPr>
      <w:rPr>
        <w:rFonts w:hint="default"/>
        <w:lang w:val="tr-TR" w:eastAsia="en-US" w:bidi="ar-SA"/>
      </w:rPr>
    </w:lvl>
  </w:abstractNum>
  <w:abstractNum w:abstractNumId="10">
    <w:multiLevelType w:val="hybridMultilevel"/>
    <w:lvl w:ilvl="0">
      <w:start w:val="0"/>
      <w:numFmt w:val="bullet"/>
      <w:lvlText w:val="□"/>
      <w:lvlJc w:val="left"/>
      <w:pPr>
        <w:ind w:left="126" w:hanging="209"/>
      </w:pPr>
      <w:rPr>
        <w:rFonts w:hint="default" w:ascii="Arial" w:hAnsi="Arial" w:eastAsia="Arial" w:cs="Arial"/>
        <w:b w:val="0"/>
        <w:bCs w:val="0"/>
        <w:i w:val="0"/>
        <w:iCs w:val="0"/>
        <w:spacing w:val="0"/>
        <w:w w:val="100"/>
        <w:sz w:val="24"/>
        <w:szCs w:val="24"/>
        <w:lang w:val="tr-TR" w:eastAsia="en-US" w:bidi="ar-SA"/>
      </w:rPr>
    </w:lvl>
    <w:lvl w:ilvl="1">
      <w:start w:val="0"/>
      <w:numFmt w:val="bullet"/>
      <w:lvlText w:val="•"/>
      <w:lvlJc w:val="left"/>
      <w:pPr>
        <w:ind w:left="571" w:hanging="209"/>
      </w:pPr>
      <w:rPr>
        <w:rFonts w:hint="default"/>
        <w:lang w:val="tr-TR" w:eastAsia="en-US" w:bidi="ar-SA"/>
      </w:rPr>
    </w:lvl>
    <w:lvl w:ilvl="2">
      <w:start w:val="0"/>
      <w:numFmt w:val="bullet"/>
      <w:lvlText w:val="•"/>
      <w:lvlJc w:val="left"/>
      <w:pPr>
        <w:ind w:left="1023" w:hanging="209"/>
      </w:pPr>
      <w:rPr>
        <w:rFonts w:hint="default"/>
        <w:lang w:val="tr-TR" w:eastAsia="en-US" w:bidi="ar-SA"/>
      </w:rPr>
    </w:lvl>
    <w:lvl w:ilvl="3">
      <w:start w:val="0"/>
      <w:numFmt w:val="bullet"/>
      <w:lvlText w:val="•"/>
      <w:lvlJc w:val="left"/>
      <w:pPr>
        <w:ind w:left="1475" w:hanging="209"/>
      </w:pPr>
      <w:rPr>
        <w:rFonts w:hint="default"/>
        <w:lang w:val="tr-TR" w:eastAsia="en-US" w:bidi="ar-SA"/>
      </w:rPr>
    </w:lvl>
    <w:lvl w:ilvl="4">
      <w:start w:val="0"/>
      <w:numFmt w:val="bullet"/>
      <w:lvlText w:val="•"/>
      <w:lvlJc w:val="left"/>
      <w:pPr>
        <w:ind w:left="1926" w:hanging="209"/>
      </w:pPr>
      <w:rPr>
        <w:rFonts w:hint="default"/>
        <w:lang w:val="tr-TR" w:eastAsia="en-US" w:bidi="ar-SA"/>
      </w:rPr>
    </w:lvl>
    <w:lvl w:ilvl="5">
      <w:start w:val="0"/>
      <w:numFmt w:val="bullet"/>
      <w:lvlText w:val="•"/>
      <w:lvlJc w:val="left"/>
      <w:pPr>
        <w:ind w:left="2378" w:hanging="209"/>
      </w:pPr>
      <w:rPr>
        <w:rFonts w:hint="default"/>
        <w:lang w:val="tr-TR" w:eastAsia="en-US" w:bidi="ar-SA"/>
      </w:rPr>
    </w:lvl>
    <w:lvl w:ilvl="6">
      <w:start w:val="0"/>
      <w:numFmt w:val="bullet"/>
      <w:lvlText w:val="•"/>
      <w:lvlJc w:val="left"/>
      <w:pPr>
        <w:ind w:left="2830" w:hanging="209"/>
      </w:pPr>
      <w:rPr>
        <w:rFonts w:hint="default"/>
        <w:lang w:val="tr-TR" w:eastAsia="en-US" w:bidi="ar-SA"/>
      </w:rPr>
    </w:lvl>
    <w:lvl w:ilvl="7">
      <w:start w:val="0"/>
      <w:numFmt w:val="bullet"/>
      <w:lvlText w:val="•"/>
      <w:lvlJc w:val="left"/>
      <w:pPr>
        <w:ind w:left="3281" w:hanging="209"/>
      </w:pPr>
      <w:rPr>
        <w:rFonts w:hint="default"/>
        <w:lang w:val="tr-TR" w:eastAsia="en-US" w:bidi="ar-SA"/>
      </w:rPr>
    </w:lvl>
    <w:lvl w:ilvl="8">
      <w:start w:val="0"/>
      <w:numFmt w:val="bullet"/>
      <w:lvlText w:val="•"/>
      <w:lvlJc w:val="left"/>
      <w:pPr>
        <w:ind w:left="3733" w:hanging="209"/>
      </w:pPr>
      <w:rPr>
        <w:rFonts w:hint="default"/>
        <w:lang w:val="tr-TR" w:eastAsia="en-US" w:bidi="ar-SA"/>
      </w:rPr>
    </w:lvl>
  </w:abstractNum>
  <w:abstractNum w:abstractNumId="9">
    <w:multiLevelType w:val="hybridMultilevel"/>
    <w:lvl w:ilvl="0">
      <w:start w:val="1"/>
      <w:numFmt w:val="decimal"/>
      <w:lvlText w:val="%1-"/>
      <w:lvlJc w:val="left"/>
      <w:pPr>
        <w:ind w:left="1044" w:hanging="250"/>
        <w:jc w:val="left"/>
      </w:pPr>
      <w:rPr>
        <w:rFonts w:hint="default" w:ascii="Calibri" w:hAnsi="Calibri" w:eastAsia="Calibri" w:cs="Calibri"/>
        <w:b w:val="0"/>
        <w:bCs w:val="0"/>
        <w:i w:val="0"/>
        <w:iCs w:val="0"/>
        <w:spacing w:val="0"/>
        <w:w w:val="100"/>
        <w:sz w:val="24"/>
        <w:szCs w:val="24"/>
        <w:lang w:val="tr-TR" w:eastAsia="en-US" w:bidi="ar-SA"/>
      </w:rPr>
    </w:lvl>
    <w:lvl w:ilvl="1">
      <w:start w:val="0"/>
      <w:numFmt w:val="bullet"/>
      <w:lvlText w:val="•"/>
      <w:lvlJc w:val="left"/>
      <w:pPr>
        <w:ind w:left="2028" w:hanging="250"/>
      </w:pPr>
      <w:rPr>
        <w:rFonts w:hint="default"/>
        <w:lang w:val="tr-TR" w:eastAsia="en-US" w:bidi="ar-SA"/>
      </w:rPr>
    </w:lvl>
    <w:lvl w:ilvl="2">
      <w:start w:val="0"/>
      <w:numFmt w:val="bullet"/>
      <w:lvlText w:val="•"/>
      <w:lvlJc w:val="left"/>
      <w:pPr>
        <w:ind w:left="3016" w:hanging="250"/>
      </w:pPr>
      <w:rPr>
        <w:rFonts w:hint="default"/>
        <w:lang w:val="tr-TR" w:eastAsia="en-US" w:bidi="ar-SA"/>
      </w:rPr>
    </w:lvl>
    <w:lvl w:ilvl="3">
      <w:start w:val="0"/>
      <w:numFmt w:val="bullet"/>
      <w:lvlText w:val="•"/>
      <w:lvlJc w:val="left"/>
      <w:pPr>
        <w:ind w:left="4004" w:hanging="250"/>
      </w:pPr>
      <w:rPr>
        <w:rFonts w:hint="default"/>
        <w:lang w:val="tr-TR" w:eastAsia="en-US" w:bidi="ar-SA"/>
      </w:rPr>
    </w:lvl>
    <w:lvl w:ilvl="4">
      <w:start w:val="0"/>
      <w:numFmt w:val="bullet"/>
      <w:lvlText w:val="•"/>
      <w:lvlJc w:val="left"/>
      <w:pPr>
        <w:ind w:left="4992" w:hanging="250"/>
      </w:pPr>
      <w:rPr>
        <w:rFonts w:hint="default"/>
        <w:lang w:val="tr-TR" w:eastAsia="en-US" w:bidi="ar-SA"/>
      </w:rPr>
    </w:lvl>
    <w:lvl w:ilvl="5">
      <w:start w:val="0"/>
      <w:numFmt w:val="bullet"/>
      <w:lvlText w:val="•"/>
      <w:lvlJc w:val="left"/>
      <w:pPr>
        <w:ind w:left="5980" w:hanging="250"/>
      </w:pPr>
      <w:rPr>
        <w:rFonts w:hint="default"/>
        <w:lang w:val="tr-TR" w:eastAsia="en-US" w:bidi="ar-SA"/>
      </w:rPr>
    </w:lvl>
    <w:lvl w:ilvl="6">
      <w:start w:val="0"/>
      <w:numFmt w:val="bullet"/>
      <w:lvlText w:val="•"/>
      <w:lvlJc w:val="left"/>
      <w:pPr>
        <w:ind w:left="6968" w:hanging="250"/>
      </w:pPr>
      <w:rPr>
        <w:rFonts w:hint="default"/>
        <w:lang w:val="tr-TR" w:eastAsia="en-US" w:bidi="ar-SA"/>
      </w:rPr>
    </w:lvl>
    <w:lvl w:ilvl="7">
      <w:start w:val="0"/>
      <w:numFmt w:val="bullet"/>
      <w:lvlText w:val="•"/>
      <w:lvlJc w:val="left"/>
      <w:pPr>
        <w:ind w:left="7956" w:hanging="250"/>
      </w:pPr>
      <w:rPr>
        <w:rFonts w:hint="default"/>
        <w:lang w:val="tr-TR" w:eastAsia="en-US" w:bidi="ar-SA"/>
      </w:rPr>
    </w:lvl>
    <w:lvl w:ilvl="8">
      <w:start w:val="0"/>
      <w:numFmt w:val="bullet"/>
      <w:lvlText w:val="•"/>
      <w:lvlJc w:val="left"/>
      <w:pPr>
        <w:ind w:left="8944" w:hanging="250"/>
      </w:pPr>
      <w:rPr>
        <w:rFonts w:hint="default"/>
        <w:lang w:val="tr-TR" w:eastAsia="en-US" w:bidi="ar-SA"/>
      </w:rPr>
    </w:lvl>
  </w:abstractNum>
  <w:abstractNum w:abstractNumId="8">
    <w:multiLevelType w:val="hybridMultilevel"/>
    <w:lvl w:ilvl="0">
      <w:start w:val="0"/>
      <w:numFmt w:val="bullet"/>
      <w:lvlText w:val="•"/>
      <w:lvlJc w:val="left"/>
      <w:pPr>
        <w:ind w:left="795" w:hanging="164"/>
      </w:pPr>
      <w:rPr>
        <w:rFonts w:hint="default" w:ascii="Calibri" w:hAnsi="Calibri" w:eastAsia="Calibri" w:cs="Calibri"/>
        <w:b w:val="0"/>
        <w:bCs w:val="0"/>
        <w:i w:val="0"/>
        <w:iCs w:val="0"/>
        <w:spacing w:val="0"/>
        <w:w w:val="100"/>
        <w:sz w:val="24"/>
        <w:szCs w:val="24"/>
        <w:lang w:val="tr-TR" w:eastAsia="en-US" w:bidi="ar-SA"/>
      </w:rPr>
    </w:lvl>
    <w:lvl w:ilvl="1">
      <w:start w:val="0"/>
      <w:numFmt w:val="bullet"/>
      <w:lvlText w:val="•"/>
      <w:lvlJc w:val="left"/>
      <w:pPr>
        <w:ind w:left="1812" w:hanging="164"/>
      </w:pPr>
      <w:rPr>
        <w:rFonts w:hint="default"/>
        <w:lang w:val="tr-TR" w:eastAsia="en-US" w:bidi="ar-SA"/>
      </w:rPr>
    </w:lvl>
    <w:lvl w:ilvl="2">
      <w:start w:val="0"/>
      <w:numFmt w:val="bullet"/>
      <w:lvlText w:val="•"/>
      <w:lvlJc w:val="left"/>
      <w:pPr>
        <w:ind w:left="2824" w:hanging="164"/>
      </w:pPr>
      <w:rPr>
        <w:rFonts w:hint="default"/>
        <w:lang w:val="tr-TR" w:eastAsia="en-US" w:bidi="ar-SA"/>
      </w:rPr>
    </w:lvl>
    <w:lvl w:ilvl="3">
      <w:start w:val="0"/>
      <w:numFmt w:val="bullet"/>
      <w:lvlText w:val="•"/>
      <w:lvlJc w:val="left"/>
      <w:pPr>
        <w:ind w:left="3836" w:hanging="164"/>
      </w:pPr>
      <w:rPr>
        <w:rFonts w:hint="default"/>
        <w:lang w:val="tr-TR" w:eastAsia="en-US" w:bidi="ar-SA"/>
      </w:rPr>
    </w:lvl>
    <w:lvl w:ilvl="4">
      <w:start w:val="0"/>
      <w:numFmt w:val="bullet"/>
      <w:lvlText w:val="•"/>
      <w:lvlJc w:val="left"/>
      <w:pPr>
        <w:ind w:left="4848" w:hanging="164"/>
      </w:pPr>
      <w:rPr>
        <w:rFonts w:hint="default"/>
        <w:lang w:val="tr-TR" w:eastAsia="en-US" w:bidi="ar-SA"/>
      </w:rPr>
    </w:lvl>
    <w:lvl w:ilvl="5">
      <w:start w:val="0"/>
      <w:numFmt w:val="bullet"/>
      <w:lvlText w:val="•"/>
      <w:lvlJc w:val="left"/>
      <w:pPr>
        <w:ind w:left="5860" w:hanging="164"/>
      </w:pPr>
      <w:rPr>
        <w:rFonts w:hint="default"/>
        <w:lang w:val="tr-TR" w:eastAsia="en-US" w:bidi="ar-SA"/>
      </w:rPr>
    </w:lvl>
    <w:lvl w:ilvl="6">
      <w:start w:val="0"/>
      <w:numFmt w:val="bullet"/>
      <w:lvlText w:val="•"/>
      <w:lvlJc w:val="left"/>
      <w:pPr>
        <w:ind w:left="6872" w:hanging="164"/>
      </w:pPr>
      <w:rPr>
        <w:rFonts w:hint="default"/>
        <w:lang w:val="tr-TR" w:eastAsia="en-US" w:bidi="ar-SA"/>
      </w:rPr>
    </w:lvl>
    <w:lvl w:ilvl="7">
      <w:start w:val="0"/>
      <w:numFmt w:val="bullet"/>
      <w:lvlText w:val="•"/>
      <w:lvlJc w:val="left"/>
      <w:pPr>
        <w:ind w:left="7884" w:hanging="164"/>
      </w:pPr>
      <w:rPr>
        <w:rFonts w:hint="default"/>
        <w:lang w:val="tr-TR" w:eastAsia="en-US" w:bidi="ar-SA"/>
      </w:rPr>
    </w:lvl>
    <w:lvl w:ilvl="8">
      <w:start w:val="0"/>
      <w:numFmt w:val="bullet"/>
      <w:lvlText w:val="•"/>
      <w:lvlJc w:val="left"/>
      <w:pPr>
        <w:ind w:left="8896" w:hanging="164"/>
      </w:pPr>
      <w:rPr>
        <w:rFonts w:hint="default"/>
        <w:lang w:val="tr-TR" w:eastAsia="en-US" w:bidi="ar-SA"/>
      </w:rPr>
    </w:lvl>
  </w:abstractNum>
  <w:abstractNum w:abstractNumId="7">
    <w:multiLevelType w:val="hybridMultilevel"/>
    <w:lvl w:ilvl="0">
      <w:start w:val="18"/>
      <w:numFmt w:val="lowerLetter"/>
      <w:lvlText w:val="%1)"/>
      <w:lvlJc w:val="left"/>
      <w:pPr>
        <w:ind w:left="1001" w:hanging="207"/>
        <w:jc w:val="left"/>
      </w:pPr>
      <w:rPr>
        <w:rFonts w:hint="default" w:ascii="Calibri" w:hAnsi="Calibri" w:eastAsia="Calibri" w:cs="Calibri"/>
        <w:b w:val="0"/>
        <w:bCs w:val="0"/>
        <w:i w:val="0"/>
        <w:iCs w:val="0"/>
        <w:spacing w:val="0"/>
        <w:w w:val="100"/>
        <w:sz w:val="24"/>
        <w:szCs w:val="24"/>
        <w:lang w:val="tr-TR" w:eastAsia="en-US" w:bidi="ar-SA"/>
      </w:rPr>
    </w:lvl>
    <w:lvl w:ilvl="1">
      <w:start w:val="0"/>
      <w:numFmt w:val="bullet"/>
      <w:lvlText w:val="•"/>
      <w:lvlJc w:val="left"/>
      <w:pPr>
        <w:ind w:left="1992" w:hanging="207"/>
      </w:pPr>
      <w:rPr>
        <w:rFonts w:hint="default"/>
        <w:lang w:val="tr-TR" w:eastAsia="en-US" w:bidi="ar-SA"/>
      </w:rPr>
    </w:lvl>
    <w:lvl w:ilvl="2">
      <w:start w:val="0"/>
      <w:numFmt w:val="bullet"/>
      <w:lvlText w:val="•"/>
      <w:lvlJc w:val="left"/>
      <w:pPr>
        <w:ind w:left="2984" w:hanging="207"/>
      </w:pPr>
      <w:rPr>
        <w:rFonts w:hint="default"/>
        <w:lang w:val="tr-TR" w:eastAsia="en-US" w:bidi="ar-SA"/>
      </w:rPr>
    </w:lvl>
    <w:lvl w:ilvl="3">
      <w:start w:val="0"/>
      <w:numFmt w:val="bullet"/>
      <w:lvlText w:val="•"/>
      <w:lvlJc w:val="left"/>
      <w:pPr>
        <w:ind w:left="3976" w:hanging="207"/>
      </w:pPr>
      <w:rPr>
        <w:rFonts w:hint="default"/>
        <w:lang w:val="tr-TR" w:eastAsia="en-US" w:bidi="ar-SA"/>
      </w:rPr>
    </w:lvl>
    <w:lvl w:ilvl="4">
      <w:start w:val="0"/>
      <w:numFmt w:val="bullet"/>
      <w:lvlText w:val="•"/>
      <w:lvlJc w:val="left"/>
      <w:pPr>
        <w:ind w:left="4968" w:hanging="207"/>
      </w:pPr>
      <w:rPr>
        <w:rFonts w:hint="default"/>
        <w:lang w:val="tr-TR" w:eastAsia="en-US" w:bidi="ar-SA"/>
      </w:rPr>
    </w:lvl>
    <w:lvl w:ilvl="5">
      <w:start w:val="0"/>
      <w:numFmt w:val="bullet"/>
      <w:lvlText w:val="•"/>
      <w:lvlJc w:val="left"/>
      <w:pPr>
        <w:ind w:left="5960" w:hanging="207"/>
      </w:pPr>
      <w:rPr>
        <w:rFonts w:hint="default"/>
        <w:lang w:val="tr-TR" w:eastAsia="en-US" w:bidi="ar-SA"/>
      </w:rPr>
    </w:lvl>
    <w:lvl w:ilvl="6">
      <w:start w:val="0"/>
      <w:numFmt w:val="bullet"/>
      <w:lvlText w:val="•"/>
      <w:lvlJc w:val="left"/>
      <w:pPr>
        <w:ind w:left="6952" w:hanging="207"/>
      </w:pPr>
      <w:rPr>
        <w:rFonts w:hint="default"/>
        <w:lang w:val="tr-TR" w:eastAsia="en-US" w:bidi="ar-SA"/>
      </w:rPr>
    </w:lvl>
    <w:lvl w:ilvl="7">
      <w:start w:val="0"/>
      <w:numFmt w:val="bullet"/>
      <w:lvlText w:val="•"/>
      <w:lvlJc w:val="left"/>
      <w:pPr>
        <w:ind w:left="7944" w:hanging="207"/>
      </w:pPr>
      <w:rPr>
        <w:rFonts w:hint="default"/>
        <w:lang w:val="tr-TR" w:eastAsia="en-US" w:bidi="ar-SA"/>
      </w:rPr>
    </w:lvl>
    <w:lvl w:ilvl="8">
      <w:start w:val="0"/>
      <w:numFmt w:val="bullet"/>
      <w:lvlText w:val="•"/>
      <w:lvlJc w:val="left"/>
      <w:pPr>
        <w:ind w:left="8936" w:hanging="207"/>
      </w:pPr>
      <w:rPr>
        <w:rFonts w:hint="default"/>
        <w:lang w:val="tr-TR" w:eastAsia="en-US" w:bidi="ar-SA"/>
      </w:rPr>
    </w:lvl>
  </w:abstractNum>
  <w:abstractNum w:abstractNumId="6">
    <w:multiLevelType w:val="hybridMultilevel"/>
    <w:lvl w:ilvl="0">
      <w:start w:val="1"/>
      <w:numFmt w:val="lowerLetter"/>
      <w:lvlText w:val="%1)"/>
      <w:lvlJc w:val="left"/>
      <w:pPr>
        <w:ind w:left="795" w:hanging="252"/>
        <w:jc w:val="left"/>
      </w:pPr>
      <w:rPr>
        <w:rFonts w:hint="default" w:ascii="Calibri" w:hAnsi="Calibri" w:eastAsia="Calibri" w:cs="Calibri"/>
        <w:b w:val="0"/>
        <w:bCs w:val="0"/>
        <w:i w:val="0"/>
        <w:iCs w:val="0"/>
        <w:spacing w:val="0"/>
        <w:w w:val="100"/>
        <w:sz w:val="24"/>
        <w:szCs w:val="24"/>
        <w:lang w:val="tr-TR" w:eastAsia="en-US" w:bidi="ar-SA"/>
      </w:rPr>
    </w:lvl>
    <w:lvl w:ilvl="1">
      <w:start w:val="0"/>
      <w:numFmt w:val="bullet"/>
      <w:lvlText w:val="•"/>
      <w:lvlJc w:val="left"/>
      <w:pPr>
        <w:ind w:left="1812" w:hanging="252"/>
      </w:pPr>
      <w:rPr>
        <w:rFonts w:hint="default"/>
        <w:lang w:val="tr-TR" w:eastAsia="en-US" w:bidi="ar-SA"/>
      </w:rPr>
    </w:lvl>
    <w:lvl w:ilvl="2">
      <w:start w:val="0"/>
      <w:numFmt w:val="bullet"/>
      <w:lvlText w:val="•"/>
      <w:lvlJc w:val="left"/>
      <w:pPr>
        <w:ind w:left="2824" w:hanging="252"/>
      </w:pPr>
      <w:rPr>
        <w:rFonts w:hint="default"/>
        <w:lang w:val="tr-TR" w:eastAsia="en-US" w:bidi="ar-SA"/>
      </w:rPr>
    </w:lvl>
    <w:lvl w:ilvl="3">
      <w:start w:val="0"/>
      <w:numFmt w:val="bullet"/>
      <w:lvlText w:val="•"/>
      <w:lvlJc w:val="left"/>
      <w:pPr>
        <w:ind w:left="3836" w:hanging="252"/>
      </w:pPr>
      <w:rPr>
        <w:rFonts w:hint="default"/>
        <w:lang w:val="tr-TR" w:eastAsia="en-US" w:bidi="ar-SA"/>
      </w:rPr>
    </w:lvl>
    <w:lvl w:ilvl="4">
      <w:start w:val="0"/>
      <w:numFmt w:val="bullet"/>
      <w:lvlText w:val="•"/>
      <w:lvlJc w:val="left"/>
      <w:pPr>
        <w:ind w:left="4848" w:hanging="252"/>
      </w:pPr>
      <w:rPr>
        <w:rFonts w:hint="default"/>
        <w:lang w:val="tr-TR" w:eastAsia="en-US" w:bidi="ar-SA"/>
      </w:rPr>
    </w:lvl>
    <w:lvl w:ilvl="5">
      <w:start w:val="0"/>
      <w:numFmt w:val="bullet"/>
      <w:lvlText w:val="•"/>
      <w:lvlJc w:val="left"/>
      <w:pPr>
        <w:ind w:left="5860" w:hanging="252"/>
      </w:pPr>
      <w:rPr>
        <w:rFonts w:hint="default"/>
        <w:lang w:val="tr-TR" w:eastAsia="en-US" w:bidi="ar-SA"/>
      </w:rPr>
    </w:lvl>
    <w:lvl w:ilvl="6">
      <w:start w:val="0"/>
      <w:numFmt w:val="bullet"/>
      <w:lvlText w:val="•"/>
      <w:lvlJc w:val="left"/>
      <w:pPr>
        <w:ind w:left="6872" w:hanging="252"/>
      </w:pPr>
      <w:rPr>
        <w:rFonts w:hint="default"/>
        <w:lang w:val="tr-TR" w:eastAsia="en-US" w:bidi="ar-SA"/>
      </w:rPr>
    </w:lvl>
    <w:lvl w:ilvl="7">
      <w:start w:val="0"/>
      <w:numFmt w:val="bullet"/>
      <w:lvlText w:val="•"/>
      <w:lvlJc w:val="left"/>
      <w:pPr>
        <w:ind w:left="7884" w:hanging="252"/>
      </w:pPr>
      <w:rPr>
        <w:rFonts w:hint="default"/>
        <w:lang w:val="tr-TR" w:eastAsia="en-US" w:bidi="ar-SA"/>
      </w:rPr>
    </w:lvl>
    <w:lvl w:ilvl="8">
      <w:start w:val="0"/>
      <w:numFmt w:val="bullet"/>
      <w:lvlText w:val="•"/>
      <w:lvlJc w:val="left"/>
      <w:pPr>
        <w:ind w:left="8896" w:hanging="252"/>
      </w:pPr>
      <w:rPr>
        <w:rFonts w:hint="default"/>
        <w:lang w:val="tr-TR" w:eastAsia="en-US" w:bidi="ar-SA"/>
      </w:rPr>
    </w:lvl>
  </w:abstractNum>
  <w:abstractNum w:abstractNumId="5">
    <w:multiLevelType w:val="hybridMultilevel"/>
    <w:lvl w:ilvl="0">
      <w:start w:val="1"/>
      <w:numFmt w:val="lowerLetter"/>
      <w:lvlText w:val="%1."/>
      <w:lvlJc w:val="left"/>
      <w:pPr>
        <w:ind w:left="795" w:hanging="255"/>
        <w:jc w:val="left"/>
      </w:pPr>
      <w:rPr>
        <w:rFonts w:hint="default" w:ascii="Calibri" w:hAnsi="Calibri" w:eastAsia="Calibri" w:cs="Calibri"/>
        <w:b w:val="0"/>
        <w:bCs w:val="0"/>
        <w:i w:val="0"/>
        <w:iCs w:val="0"/>
        <w:spacing w:val="0"/>
        <w:w w:val="100"/>
        <w:sz w:val="24"/>
        <w:szCs w:val="24"/>
        <w:lang w:val="tr-TR" w:eastAsia="en-US" w:bidi="ar-SA"/>
      </w:rPr>
    </w:lvl>
    <w:lvl w:ilvl="1">
      <w:start w:val="0"/>
      <w:numFmt w:val="bullet"/>
      <w:lvlText w:val="•"/>
      <w:lvlJc w:val="left"/>
      <w:pPr>
        <w:ind w:left="1812" w:hanging="255"/>
      </w:pPr>
      <w:rPr>
        <w:rFonts w:hint="default"/>
        <w:lang w:val="tr-TR" w:eastAsia="en-US" w:bidi="ar-SA"/>
      </w:rPr>
    </w:lvl>
    <w:lvl w:ilvl="2">
      <w:start w:val="0"/>
      <w:numFmt w:val="bullet"/>
      <w:lvlText w:val="•"/>
      <w:lvlJc w:val="left"/>
      <w:pPr>
        <w:ind w:left="2824" w:hanging="255"/>
      </w:pPr>
      <w:rPr>
        <w:rFonts w:hint="default"/>
        <w:lang w:val="tr-TR" w:eastAsia="en-US" w:bidi="ar-SA"/>
      </w:rPr>
    </w:lvl>
    <w:lvl w:ilvl="3">
      <w:start w:val="0"/>
      <w:numFmt w:val="bullet"/>
      <w:lvlText w:val="•"/>
      <w:lvlJc w:val="left"/>
      <w:pPr>
        <w:ind w:left="3836" w:hanging="255"/>
      </w:pPr>
      <w:rPr>
        <w:rFonts w:hint="default"/>
        <w:lang w:val="tr-TR" w:eastAsia="en-US" w:bidi="ar-SA"/>
      </w:rPr>
    </w:lvl>
    <w:lvl w:ilvl="4">
      <w:start w:val="0"/>
      <w:numFmt w:val="bullet"/>
      <w:lvlText w:val="•"/>
      <w:lvlJc w:val="left"/>
      <w:pPr>
        <w:ind w:left="4848" w:hanging="255"/>
      </w:pPr>
      <w:rPr>
        <w:rFonts w:hint="default"/>
        <w:lang w:val="tr-TR" w:eastAsia="en-US" w:bidi="ar-SA"/>
      </w:rPr>
    </w:lvl>
    <w:lvl w:ilvl="5">
      <w:start w:val="0"/>
      <w:numFmt w:val="bullet"/>
      <w:lvlText w:val="•"/>
      <w:lvlJc w:val="left"/>
      <w:pPr>
        <w:ind w:left="5860" w:hanging="255"/>
      </w:pPr>
      <w:rPr>
        <w:rFonts w:hint="default"/>
        <w:lang w:val="tr-TR" w:eastAsia="en-US" w:bidi="ar-SA"/>
      </w:rPr>
    </w:lvl>
    <w:lvl w:ilvl="6">
      <w:start w:val="0"/>
      <w:numFmt w:val="bullet"/>
      <w:lvlText w:val="•"/>
      <w:lvlJc w:val="left"/>
      <w:pPr>
        <w:ind w:left="6872" w:hanging="255"/>
      </w:pPr>
      <w:rPr>
        <w:rFonts w:hint="default"/>
        <w:lang w:val="tr-TR" w:eastAsia="en-US" w:bidi="ar-SA"/>
      </w:rPr>
    </w:lvl>
    <w:lvl w:ilvl="7">
      <w:start w:val="0"/>
      <w:numFmt w:val="bullet"/>
      <w:lvlText w:val="•"/>
      <w:lvlJc w:val="left"/>
      <w:pPr>
        <w:ind w:left="7884" w:hanging="255"/>
      </w:pPr>
      <w:rPr>
        <w:rFonts w:hint="default"/>
        <w:lang w:val="tr-TR" w:eastAsia="en-US" w:bidi="ar-SA"/>
      </w:rPr>
    </w:lvl>
    <w:lvl w:ilvl="8">
      <w:start w:val="0"/>
      <w:numFmt w:val="bullet"/>
      <w:lvlText w:val="•"/>
      <w:lvlJc w:val="left"/>
      <w:pPr>
        <w:ind w:left="8896" w:hanging="255"/>
      </w:pPr>
      <w:rPr>
        <w:rFonts w:hint="default"/>
        <w:lang w:val="tr-TR" w:eastAsia="en-US" w:bidi="ar-SA"/>
      </w:rPr>
    </w:lvl>
  </w:abstractNum>
  <w:abstractNum w:abstractNumId="4">
    <w:multiLevelType w:val="hybridMultilevel"/>
    <w:lvl w:ilvl="0">
      <w:start w:val="1"/>
      <w:numFmt w:val="decimal"/>
      <w:lvlText w:val="%1."/>
      <w:lvlJc w:val="left"/>
      <w:pPr>
        <w:ind w:left="1030" w:hanging="236"/>
        <w:jc w:val="left"/>
      </w:pPr>
      <w:rPr>
        <w:rFonts w:hint="default" w:ascii="Calibri" w:hAnsi="Calibri" w:eastAsia="Calibri" w:cs="Calibri"/>
        <w:b w:val="0"/>
        <w:bCs w:val="0"/>
        <w:i w:val="0"/>
        <w:iCs w:val="0"/>
        <w:spacing w:val="0"/>
        <w:w w:val="100"/>
        <w:sz w:val="24"/>
        <w:szCs w:val="24"/>
        <w:lang w:val="tr-TR" w:eastAsia="en-US" w:bidi="ar-SA"/>
      </w:rPr>
    </w:lvl>
    <w:lvl w:ilvl="1">
      <w:start w:val="0"/>
      <w:numFmt w:val="bullet"/>
      <w:lvlText w:val="-"/>
      <w:lvlJc w:val="left"/>
      <w:pPr>
        <w:ind w:left="922" w:hanging="128"/>
      </w:pPr>
      <w:rPr>
        <w:rFonts w:hint="default" w:ascii="Calibri" w:hAnsi="Calibri" w:eastAsia="Calibri" w:cs="Calibri"/>
        <w:b w:val="0"/>
        <w:bCs w:val="0"/>
        <w:i w:val="0"/>
        <w:iCs w:val="0"/>
        <w:spacing w:val="0"/>
        <w:w w:val="100"/>
        <w:sz w:val="24"/>
        <w:szCs w:val="24"/>
        <w:lang w:val="tr-TR" w:eastAsia="en-US" w:bidi="ar-SA"/>
      </w:rPr>
    </w:lvl>
    <w:lvl w:ilvl="2">
      <w:start w:val="0"/>
      <w:numFmt w:val="bullet"/>
      <w:lvlText w:val="•"/>
      <w:lvlJc w:val="left"/>
      <w:pPr>
        <w:ind w:left="2137" w:hanging="128"/>
      </w:pPr>
      <w:rPr>
        <w:rFonts w:hint="default"/>
        <w:lang w:val="tr-TR" w:eastAsia="en-US" w:bidi="ar-SA"/>
      </w:rPr>
    </w:lvl>
    <w:lvl w:ilvl="3">
      <w:start w:val="0"/>
      <w:numFmt w:val="bullet"/>
      <w:lvlText w:val="•"/>
      <w:lvlJc w:val="left"/>
      <w:pPr>
        <w:ind w:left="3235" w:hanging="128"/>
      </w:pPr>
      <w:rPr>
        <w:rFonts w:hint="default"/>
        <w:lang w:val="tr-TR" w:eastAsia="en-US" w:bidi="ar-SA"/>
      </w:rPr>
    </w:lvl>
    <w:lvl w:ilvl="4">
      <w:start w:val="0"/>
      <w:numFmt w:val="bullet"/>
      <w:lvlText w:val="•"/>
      <w:lvlJc w:val="left"/>
      <w:pPr>
        <w:ind w:left="4333" w:hanging="128"/>
      </w:pPr>
      <w:rPr>
        <w:rFonts w:hint="default"/>
        <w:lang w:val="tr-TR" w:eastAsia="en-US" w:bidi="ar-SA"/>
      </w:rPr>
    </w:lvl>
    <w:lvl w:ilvl="5">
      <w:start w:val="0"/>
      <w:numFmt w:val="bullet"/>
      <w:lvlText w:val="•"/>
      <w:lvlJc w:val="left"/>
      <w:pPr>
        <w:ind w:left="5431" w:hanging="128"/>
      </w:pPr>
      <w:rPr>
        <w:rFonts w:hint="default"/>
        <w:lang w:val="tr-TR" w:eastAsia="en-US" w:bidi="ar-SA"/>
      </w:rPr>
    </w:lvl>
    <w:lvl w:ilvl="6">
      <w:start w:val="0"/>
      <w:numFmt w:val="bullet"/>
      <w:lvlText w:val="•"/>
      <w:lvlJc w:val="left"/>
      <w:pPr>
        <w:ind w:left="6529" w:hanging="128"/>
      </w:pPr>
      <w:rPr>
        <w:rFonts w:hint="default"/>
        <w:lang w:val="tr-TR" w:eastAsia="en-US" w:bidi="ar-SA"/>
      </w:rPr>
    </w:lvl>
    <w:lvl w:ilvl="7">
      <w:start w:val="0"/>
      <w:numFmt w:val="bullet"/>
      <w:lvlText w:val="•"/>
      <w:lvlJc w:val="left"/>
      <w:pPr>
        <w:ind w:left="7626" w:hanging="128"/>
      </w:pPr>
      <w:rPr>
        <w:rFonts w:hint="default"/>
        <w:lang w:val="tr-TR" w:eastAsia="en-US" w:bidi="ar-SA"/>
      </w:rPr>
    </w:lvl>
    <w:lvl w:ilvl="8">
      <w:start w:val="0"/>
      <w:numFmt w:val="bullet"/>
      <w:lvlText w:val="•"/>
      <w:lvlJc w:val="left"/>
      <w:pPr>
        <w:ind w:left="8724" w:hanging="128"/>
      </w:pPr>
      <w:rPr>
        <w:rFonts w:hint="default"/>
        <w:lang w:val="tr-TR" w:eastAsia="en-US" w:bidi="ar-SA"/>
      </w:rPr>
    </w:lvl>
  </w:abstractNum>
  <w:abstractNum w:abstractNumId="3">
    <w:multiLevelType w:val="hybridMultilevel"/>
    <w:lvl w:ilvl="0">
      <w:start w:val="1"/>
      <w:numFmt w:val="lowerLetter"/>
      <w:lvlText w:val="%1."/>
      <w:lvlJc w:val="left"/>
      <w:pPr>
        <w:ind w:left="1025" w:hanging="231"/>
        <w:jc w:val="left"/>
      </w:pPr>
      <w:rPr>
        <w:rFonts w:hint="default" w:ascii="Calibri" w:hAnsi="Calibri" w:eastAsia="Calibri" w:cs="Calibri"/>
        <w:b w:val="0"/>
        <w:bCs w:val="0"/>
        <w:i w:val="0"/>
        <w:iCs w:val="0"/>
        <w:spacing w:val="0"/>
        <w:w w:val="100"/>
        <w:sz w:val="24"/>
        <w:szCs w:val="24"/>
        <w:lang w:val="tr-TR" w:eastAsia="en-US" w:bidi="ar-SA"/>
      </w:rPr>
    </w:lvl>
    <w:lvl w:ilvl="1">
      <w:start w:val="0"/>
      <w:numFmt w:val="bullet"/>
      <w:lvlText w:val="•"/>
      <w:lvlJc w:val="left"/>
      <w:pPr>
        <w:ind w:left="2010" w:hanging="231"/>
      </w:pPr>
      <w:rPr>
        <w:rFonts w:hint="default"/>
        <w:lang w:val="tr-TR" w:eastAsia="en-US" w:bidi="ar-SA"/>
      </w:rPr>
    </w:lvl>
    <w:lvl w:ilvl="2">
      <w:start w:val="0"/>
      <w:numFmt w:val="bullet"/>
      <w:lvlText w:val="•"/>
      <w:lvlJc w:val="left"/>
      <w:pPr>
        <w:ind w:left="3000" w:hanging="231"/>
      </w:pPr>
      <w:rPr>
        <w:rFonts w:hint="default"/>
        <w:lang w:val="tr-TR" w:eastAsia="en-US" w:bidi="ar-SA"/>
      </w:rPr>
    </w:lvl>
    <w:lvl w:ilvl="3">
      <w:start w:val="0"/>
      <w:numFmt w:val="bullet"/>
      <w:lvlText w:val="•"/>
      <w:lvlJc w:val="left"/>
      <w:pPr>
        <w:ind w:left="3990" w:hanging="231"/>
      </w:pPr>
      <w:rPr>
        <w:rFonts w:hint="default"/>
        <w:lang w:val="tr-TR" w:eastAsia="en-US" w:bidi="ar-SA"/>
      </w:rPr>
    </w:lvl>
    <w:lvl w:ilvl="4">
      <w:start w:val="0"/>
      <w:numFmt w:val="bullet"/>
      <w:lvlText w:val="•"/>
      <w:lvlJc w:val="left"/>
      <w:pPr>
        <w:ind w:left="4980" w:hanging="231"/>
      </w:pPr>
      <w:rPr>
        <w:rFonts w:hint="default"/>
        <w:lang w:val="tr-TR" w:eastAsia="en-US" w:bidi="ar-SA"/>
      </w:rPr>
    </w:lvl>
    <w:lvl w:ilvl="5">
      <w:start w:val="0"/>
      <w:numFmt w:val="bullet"/>
      <w:lvlText w:val="•"/>
      <w:lvlJc w:val="left"/>
      <w:pPr>
        <w:ind w:left="5970" w:hanging="231"/>
      </w:pPr>
      <w:rPr>
        <w:rFonts w:hint="default"/>
        <w:lang w:val="tr-TR" w:eastAsia="en-US" w:bidi="ar-SA"/>
      </w:rPr>
    </w:lvl>
    <w:lvl w:ilvl="6">
      <w:start w:val="0"/>
      <w:numFmt w:val="bullet"/>
      <w:lvlText w:val="•"/>
      <w:lvlJc w:val="left"/>
      <w:pPr>
        <w:ind w:left="6960" w:hanging="231"/>
      </w:pPr>
      <w:rPr>
        <w:rFonts w:hint="default"/>
        <w:lang w:val="tr-TR" w:eastAsia="en-US" w:bidi="ar-SA"/>
      </w:rPr>
    </w:lvl>
    <w:lvl w:ilvl="7">
      <w:start w:val="0"/>
      <w:numFmt w:val="bullet"/>
      <w:lvlText w:val="•"/>
      <w:lvlJc w:val="left"/>
      <w:pPr>
        <w:ind w:left="7950" w:hanging="231"/>
      </w:pPr>
      <w:rPr>
        <w:rFonts w:hint="default"/>
        <w:lang w:val="tr-TR" w:eastAsia="en-US" w:bidi="ar-SA"/>
      </w:rPr>
    </w:lvl>
    <w:lvl w:ilvl="8">
      <w:start w:val="0"/>
      <w:numFmt w:val="bullet"/>
      <w:lvlText w:val="•"/>
      <w:lvlJc w:val="left"/>
      <w:pPr>
        <w:ind w:left="8940" w:hanging="231"/>
      </w:pPr>
      <w:rPr>
        <w:rFonts w:hint="default"/>
        <w:lang w:val="tr-TR" w:eastAsia="en-US" w:bidi="ar-SA"/>
      </w:rPr>
    </w:lvl>
  </w:abstractNum>
  <w:abstractNum w:abstractNumId="2">
    <w:multiLevelType w:val="hybridMultilevel"/>
    <w:lvl w:ilvl="0">
      <w:start w:val="1"/>
      <w:numFmt w:val="lowerLetter"/>
      <w:lvlText w:val="%1."/>
      <w:lvlJc w:val="left"/>
      <w:pPr>
        <w:ind w:left="1023" w:hanging="228"/>
        <w:jc w:val="left"/>
      </w:pPr>
      <w:rPr>
        <w:rFonts w:hint="default" w:ascii="Calibri" w:hAnsi="Calibri" w:eastAsia="Calibri" w:cs="Calibri"/>
        <w:b w:val="0"/>
        <w:bCs w:val="0"/>
        <w:i w:val="0"/>
        <w:iCs w:val="0"/>
        <w:spacing w:val="0"/>
        <w:w w:val="100"/>
        <w:sz w:val="24"/>
        <w:szCs w:val="24"/>
        <w:lang w:val="tr-TR" w:eastAsia="en-US" w:bidi="ar-SA"/>
      </w:rPr>
    </w:lvl>
    <w:lvl w:ilvl="1">
      <w:start w:val="0"/>
      <w:numFmt w:val="bullet"/>
      <w:lvlText w:val="•"/>
      <w:lvlJc w:val="left"/>
      <w:pPr>
        <w:ind w:left="2010" w:hanging="228"/>
      </w:pPr>
      <w:rPr>
        <w:rFonts w:hint="default"/>
        <w:lang w:val="tr-TR" w:eastAsia="en-US" w:bidi="ar-SA"/>
      </w:rPr>
    </w:lvl>
    <w:lvl w:ilvl="2">
      <w:start w:val="0"/>
      <w:numFmt w:val="bullet"/>
      <w:lvlText w:val="•"/>
      <w:lvlJc w:val="left"/>
      <w:pPr>
        <w:ind w:left="3000" w:hanging="228"/>
      </w:pPr>
      <w:rPr>
        <w:rFonts w:hint="default"/>
        <w:lang w:val="tr-TR" w:eastAsia="en-US" w:bidi="ar-SA"/>
      </w:rPr>
    </w:lvl>
    <w:lvl w:ilvl="3">
      <w:start w:val="0"/>
      <w:numFmt w:val="bullet"/>
      <w:lvlText w:val="•"/>
      <w:lvlJc w:val="left"/>
      <w:pPr>
        <w:ind w:left="3990" w:hanging="228"/>
      </w:pPr>
      <w:rPr>
        <w:rFonts w:hint="default"/>
        <w:lang w:val="tr-TR" w:eastAsia="en-US" w:bidi="ar-SA"/>
      </w:rPr>
    </w:lvl>
    <w:lvl w:ilvl="4">
      <w:start w:val="0"/>
      <w:numFmt w:val="bullet"/>
      <w:lvlText w:val="•"/>
      <w:lvlJc w:val="left"/>
      <w:pPr>
        <w:ind w:left="4980" w:hanging="228"/>
      </w:pPr>
      <w:rPr>
        <w:rFonts w:hint="default"/>
        <w:lang w:val="tr-TR" w:eastAsia="en-US" w:bidi="ar-SA"/>
      </w:rPr>
    </w:lvl>
    <w:lvl w:ilvl="5">
      <w:start w:val="0"/>
      <w:numFmt w:val="bullet"/>
      <w:lvlText w:val="•"/>
      <w:lvlJc w:val="left"/>
      <w:pPr>
        <w:ind w:left="5970" w:hanging="228"/>
      </w:pPr>
      <w:rPr>
        <w:rFonts w:hint="default"/>
        <w:lang w:val="tr-TR" w:eastAsia="en-US" w:bidi="ar-SA"/>
      </w:rPr>
    </w:lvl>
    <w:lvl w:ilvl="6">
      <w:start w:val="0"/>
      <w:numFmt w:val="bullet"/>
      <w:lvlText w:val="•"/>
      <w:lvlJc w:val="left"/>
      <w:pPr>
        <w:ind w:left="6960" w:hanging="228"/>
      </w:pPr>
      <w:rPr>
        <w:rFonts w:hint="default"/>
        <w:lang w:val="tr-TR" w:eastAsia="en-US" w:bidi="ar-SA"/>
      </w:rPr>
    </w:lvl>
    <w:lvl w:ilvl="7">
      <w:start w:val="0"/>
      <w:numFmt w:val="bullet"/>
      <w:lvlText w:val="•"/>
      <w:lvlJc w:val="left"/>
      <w:pPr>
        <w:ind w:left="7950" w:hanging="228"/>
      </w:pPr>
      <w:rPr>
        <w:rFonts w:hint="default"/>
        <w:lang w:val="tr-TR" w:eastAsia="en-US" w:bidi="ar-SA"/>
      </w:rPr>
    </w:lvl>
    <w:lvl w:ilvl="8">
      <w:start w:val="0"/>
      <w:numFmt w:val="bullet"/>
      <w:lvlText w:val="•"/>
      <w:lvlJc w:val="left"/>
      <w:pPr>
        <w:ind w:left="8940" w:hanging="228"/>
      </w:pPr>
      <w:rPr>
        <w:rFonts w:hint="default"/>
        <w:lang w:val="tr-TR" w:eastAsia="en-US" w:bidi="ar-SA"/>
      </w:rPr>
    </w:lvl>
  </w:abstractNum>
  <w:abstractNum w:abstractNumId="1">
    <w:multiLevelType w:val="hybridMultilevel"/>
    <w:lvl w:ilvl="0">
      <w:start w:val="1"/>
      <w:numFmt w:val="lowerLetter"/>
      <w:lvlText w:val="%1."/>
      <w:lvlJc w:val="left"/>
      <w:pPr>
        <w:ind w:left="1023" w:hanging="228"/>
        <w:jc w:val="left"/>
      </w:pPr>
      <w:rPr>
        <w:rFonts w:hint="default" w:ascii="Calibri" w:hAnsi="Calibri" w:eastAsia="Calibri" w:cs="Calibri"/>
        <w:b w:val="0"/>
        <w:bCs w:val="0"/>
        <w:i w:val="0"/>
        <w:iCs w:val="0"/>
        <w:spacing w:val="0"/>
        <w:w w:val="100"/>
        <w:sz w:val="24"/>
        <w:szCs w:val="24"/>
        <w:lang w:val="tr-TR" w:eastAsia="en-US" w:bidi="ar-SA"/>
      </w:rPr>
    </w:lvl>
    <w:lvl w:ilvl="1">
      <w:start w:val="0"/>
      <w:numFmt w:val="bullet"/>
      <w:lvlText w:val="•"/>
      <w:lvlJc w:val="left"/>
      <w:pPr>
        <w:ind w:left="2010" w:hanging="228"/>
      </w:pPr>
      <w:rPr>
        <w:rFonts w:hint="default"/>
        <w:lang w:val="tr-TR" w:eastAsia="en-US" w:bidi="ar-SA"/>
      </w:rPr>
    </w:lvl>
    <w:lvl w:ilvl="2">
      <w:start w:val="0"/>
      <w:numFmt w:val="bullet"/>
      <w:lvlText w:val="•"/>
      <w:lvlJc w:val="left"/>
      <w:pPr>
        <w:ind w:left="3000" w:hanging="228"/>
      </w:pPr>
      <w:rPr>
        <w:rFonts w:hint="default"/>
        <w:lang w:val="tr-TR" w:eastAsia="en-US" w:bidi="ar-SA"/>
      </w:rPr>
    </w:lvl>
    <w:lvl w:ilvl="3">
      <w:start w:val="0"/>
      <w:numFmt w:val="bullet"/>
      <w:lvlText w:val="•"/>
      <w:lvlJc w:val="left"/>
      <w:pPr>
        <w:ind w:left="3990" w:hanging="228"/>
      </w:pPr>
      <w:rPr>
        <w:rFonts w:hint="default"/>
        <w:lang w:val="tr-TR" w:eastAsia="en-US" w:bidi="ar-SA"/>
      </w:rPr>
    </w:lvl>
    <w:lvl w:ilvl="4">
      <w:start w:val="0"/>
      <w:numFmt w:val="bullet"/>
      <w:lvlText w:val="•"/>
      <w:lvlJc w:val="left"/>
      <w:pPr>
        <w:ind w:left="4980" w:hanging="228"/>
      </w:pPr>
      <w:rPr>
        <w:rFonts w:hint="default"/>
        <w:lang w:val="tr-TR" w:eastAsia="en-US" w:bidi="ar-SA"/>
      </w:rPr>
    </w:lvl>
    <w:lvl w:ilvl="5">
      <w:start w:val="0"/>
      <w:numFmt w:val="bullet"/>
      <w:lvlText w:val="•"/>
      <w:lvlJc w:val="left"/>
      <w:pPr>
        <w:ind w:left="5970" w:hanging="228"/>
      </w:pPr>
      <w:rPr>
        <w:rFonts w:hint="default"/>
        <w:lang w:val="tr-TR" w:eastAsia="en-US" w:bidi="ar-SA"/>
      </w:rPr>
    </w:lvl>
    <w:lvl w:ilvl="6">
      <w:start w:val="0"/>
      <w:numFmt w:val="bullet"/>
      <w:lvlText w:val="•"/>
      <w:lvlJc w:val="left"/>
      <w:pPr>
        <w:ind w:left="6960" w:hanging="228"/>
      </w:pPr>
      <w:rPr>
        <w:rFonts w:hint="default"/>
        <w:lang w:val="tr-TR" w:eastAsia="en-US" w:bidi="ar-SA"/>
      </w:rPr>
    </w:lvl>
    <w:lvl w:ilvl="7">
      <w:start w:val="0"/>
      <w:numFmt w:val="bullet"/>
      <w:lvlText w:val="•"/>
      <w:lvlJc w:val="left"/>
      <w:pPr>
        <w:ind w:left="7950" w:hanging="228"/>
      </w:pPr>
      <w:rPr>
        <w:rFonts w:hint="default"/>
        <w:lang w:val="tr-TR" w:eastAsia="en-US" w:bidi="ar-SA"/>
      </w:rPr>
    </w:lvl>
    <w:lvl w:ilvl="8">
      <w:start w:val="0"/>
      <w:numFmt w:val="bullet"/>
      <w:lvlText w:val="•"/>
      <w:lvlJc w:val="left"/>
      <w:pPr>
        <w:ind w:left="8940" w:hanging="228"/>
      </w:pPr>
      <w:rPr>
        <w:rFonts w:hint="default"/>
        <w:lang w:val="tr-TR" w:eastAsia="en-US" w:bidi="ar-SA"/>
      </w:rPr>
    </w:lvl>
  </w:abstractNum>
  <w:abstractNum w:abstractNumId="0">
    <w:multiLevelType w:val="hybridMultilevel"/>
    <w:lvl w:ilvl="0">
      <w:start w:val="2"/>
      <w:numFmt w:val="decimal"/>
      <w:lvlText w:val="%1"/>
      <w:lvlJc w:val="left"/>
      <w:pPr>
        <w:ind w:left="1212" w:hanging="418"/>
        <w:jc w:val="left"/>
      </w:pPr>
      <w:rPr>
        <w:rFonts w:hint="default"/>
        <w:lang w:val="tr-TR" w:eastAsia="en-US" w:bidi="ar-SA"/>
      </w:rPr>
    </w:lvl>
    <w:lvl w:ilvl="1">
      <w:start w:val="1"/>
      <w:numFmt w:val="decimal"/>
      <w:lvlText w:val="%1.%2."/>
      <w:lvlJc w:val="left"/>
      <w:pPr>
        <w:ind w:left="1212" w:hanging="418"/>
        <w:jc w:val="left"/>
      </w:pPr>
      <w:rPr>
        <w:rFonts w:hint="default" w:ascii="Calibri" w:hAnsi="Calibri" w:eastAsia="Calibri" w:cs="Calibri"/>
        <w:b w:val="0"/>
        <w:bCs w:val="0"/>
        <w:i w:val="0"/>
        <w:iCs w:val="0"/>
        <w:spacing w:val="0"/>
        <w:w w:val="100"/>
        <w:sz w:val="24"/>
        <w:szCs w:val="24"/>
        <w:lang w:val="tr-TR" w:eastAsia="en-US" w:bidi="ar-SA"/>
      </w:rPr>
    </w:lvl>
    <w:lvl w:ilvl="2">
      <w:start w:val="0"/>
      <w:numFmt w:val="bullet"/>
      <w:lvlText w:val="•"/>
      <w:lvlJc w:val="left"/>
      <w:pPr>
        <w:ind w:left="3160" w:hanging="418"/>
      </w:pPr>
      <w:rPr>
        <w:rFonts w:hint="default"/>
        <w:lang w:val="tr-TR" w:eastAsia="en-US" w:bidi="ar-SA"/>
      </w:rPr>
    </w:lvl>
    <w:lvl w:ilvl="3">
      <w:start w:val="0"/>
      <w:numFmt w:val="bullet"/>
      <w:lvlText w:val="•"/>
      <w:lvlJc w:val="left"/>
      <w:pPr>
        <w:ind w:left="4130" w:hanging="418"/>
      </w:pPr>
      <w:rPr>
        <w:rFonts w:hint="default"/>
        <w:lang w:val="tr-TR" w:eastAsia="en-US" w:bidi="ar-SA"/>
      </w:rPr>
    </w:lvl>
    <w:lvl w:ilvl="4">
      <w:start w:val="0"/>
      <w:numFmt w:val="bullet"/>
      <w:lvlText w:val="•"/>
      <w:lvlJc w:val="left"/>
      <w:pPr>
        <w:ind w:left="5100" w:hanging="418"/>
      </w:pPr>
      <w:rPr>
        <w:rFonts w:hint="default"/>
        <w:lang w:val="tr-TR" w:eastAsia="en-US" w:bidi="ar-SA"/>
      </w:rPr>
    </w:lvl>
    <w:lvl w:ilvl="5">
      <w:start w:val="0"/>
      <w:numFmt w:val="bullet"/>
      <w:lvlText w:val="•"/>
      <w:lvlJc w:val="left"/>
      <w:pPr>
        <w:ind w:left="6070" w:hanging="418"/>
      </w:pPr>
      <w:rPr>
        <w:rFonts w:hint="default"/>
        <w:lang w:val="tr-TR" w:eastAsia="en-US" w:bidi="ar-SA"/>
      </w:rPr>
    </w:lvl>
    <w:lvl w:ilvl="6">
      <w:start w:val="0"/>
      <w:numFmt w:val="bullet"/>
      <w:lvlText w:val="•"/>
      <w:lvlJc w:val="left"/>
      <w:pPr>
        <w:ind w:left="7040" w:hanging="418"/>
      </w:pPr>
      <w:rPr>
        <w:rFonts w:hint="default"/>
        <w:lang w:val="tr-TR" w:eastAsia="en-US" w:bidi="ar-SA"/>
      </w:rPr>
    </w:lvl>
    <w:lvl w:ilvl="7">
      <w:start w:val="0"/>
      <w:numFmt w:val="bullet"/>
      <w:lvlText w:val="•"/>
      <w:lvlJc w:val="left"/>
      <w:pPr>
        <w:ind w:left="8010" w:hanging="418"/>
      </w:pPr>
      <w:rPr>
        <w:rFonts w:hint="default"/>
        <w:lang w:val="tr-TR" w:eastAsia="en-US" w:bidi="ar-SA"/>
      </w:rPr>
    </w:lvl>
    <w:lvl w:ilvl="8">
      <w:start w:val="0"/>
      <w:numFmt w:val="bullet"/>
      <w:lvlText w:val="•"/>
      <w:lvlJc w:val="left"/>
      <w:pPr>
        <w:ind w:left="8980" w:hanging="418"/>
      </w:pPr>
      <w:rPr>
        <w:rFonts w:hint="default"/>
        <w:lang w:val="tr-TR" w:eastAsia="en-US" w:bidi="ar-SA"/>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tr-TR" w:eastAsia="en-US" w:bidi="ar-SA"/>
    </w:rPr>
  </w:style>
  <w:style w:styleId="BodyText" w:type="paragraph">
    <w:name w:val="Body Text"/>
    <w:basedOn w:val="Normal"/>
    <w:uiPriority w:val="1"/>
    <w:qFormat/>
    <w:pPr>
      <w:ind w:left="795"/>
    </w:pPr>
    <w:rPr>
      <w:rFonts w:ascii="Times New Roman" w:hAnsi="Times New Roman" w:eastAsia="Times New Roman" w:cs="Times New Roman"/>
      <w:sz w:val="24"/>
      <w:szCs w:val="24"/>
      <w:lang w:val="tr-TR" w:eastAsia="en-US" w:bidi="ar-SA"/>
    </w:rPr>
  </w:style>
  <w:style w:styleId="Heading1" w:type="paragraph">
    <w:name w:val="Heading 1"/>
    <w:basedOn w:val="Normal"/>
    <w:uiPriority w:val="1"/>
    <w:qFormat/>
    <w:pPr>
      <w:spacing w:before="202"/>
      <w:ind w:left="795"/>
      <w:outlineLvl w:val="1"/>
    </w:pPr>
    <w:rPr>
      <w:rFonts w:ascii="Times New Roman" w:hAnsi="Times New Roman" w:eastAsia="Times New Roman" w:cs="Times New Roman"/>
      <w:b/>
      <w:bCs/>
      <w:sz w:val="24"/>
      <w:szCs w:val="24"/>
      <w:lang w:val="tr-TR" w:eastAsia="en-US" w:bidi="ar-SA"/>
    </w:rPr>
  </w:style>
  <w:style w:styleId="ListParagraph" w:type="paragraph">
    <w:name w:val="List Paragraph"/>
    <w:basedOn w:val="Normal"/>
    <w:uiPriority w:val="1"/>
    <w:qFormat/>
    <w:pPr>
      <w:spacing w:before="233"/>
      <w:ind w:left="795"/>
      <w:jc w:val="both"/>
    </w:pPr>
    <w:rPr>
      <w:rFonts w:ascii="Times New Roman" w:hAnsi="Times New Roman" w:eastAsia="Times New Roman" w:cs="Times New Roman"/>
      <w:lang w:val="tr-TR" w:eastAsia="en-US" w:bidi="ar-SA"/>
    </w:rPr>
  </w:style>
  <w:style w:styleId="TableParagraph" w:type="paragraph">
    <w:name w:val="Table Paragraph"/>
    <w:basedOn w:val="Normal"/>
    <w:uiPriority w:val="1"/>
    <w:qFormat/>
    <w:pPr/>
    <w:rPr>
      <w:rFonts w:ascii="Times New Roman" w:hAnsi="Times New Roman" w:eastAsia="Times New Roman" w:cs="Times New Roman"/>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2026-06-04T08:06:00Z</dcterms:created>
  <dcterms:modified xsi:type="dcterms:W3CDTF">2026-06-04T08:06:00Z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2026-06-04T00:00:00Z</vt:filetime>
  </property>
  <property fmtid="{D5CDD505-2E9C-101B-9397-08002B2CF9AE}" pid="3" name="Creator">
    <vt:lpwstr>Microsoft Word 2016</vt:lpwstr>
  </property>
  <property fmtid="{D5CDD505-2E9C-101B-9397-08002B2CF9AE}" pid="4" name="LastSaved">
    <vt:filetime>2026-06-04T00:00:00Z</vt:filetime>
  </property>
  <property fmtid="{D5CDD505-2E9C-101B-9397-08002B2CF9AE}" pid="5" name="Producer">
    <vt:lpwstr>Neevia Document Converter Pro v7.1.0.106 (http://neevia.com)</vt:lpwstr>
  </property>
</Properties>
</file>